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EB897" w14:textId="4542FBC4" w:rsidR="00AE3AC5" w:rsidRPr="00AE3AC5" w:rsidRDefault="00AE3AC5" w:rsidP="00AE3AC5">
      <w:pPr>
        <w:keepNext/>
        <w:keepLines/>
        <w:suppressAutoHyphens w:val="0"/>
        <w:spacing w:line="360" w:lineRule="auto"/>
        <w:jc w:val="center"/>
        <w:outlineLvl w:val="0"/>
        <w:rPr>
          <w:rFonts w:eastAsia="MS Gothic"/>
          <w:b/>
          <w:bCs/>
          <w:lang w:eastAsia="en-US"/>
        </w:rPr>
      </w:pPr>
      <w:r w:rsidRPr="00AE3AC5">
        <w:rPr>
          <w:rFonts w:eastAsia="MS Gothic"/>
          <w:b/>
          <w:bCs/>
          <w:lang w:eastAsia="en-US"/>
        </w:rPr>
        <w:t xml:space="preserve">EDITAL DE CREDENCIAMENTO Nº </w:t>
      </w:r>
      <w:r>
        <w:rPr>
          <w:rFonts w:eastAsia="MS Gothic"/>
          <w:b/>
          <w:bCs/>
          <w:lang w:eastAsia="en-US"/>
        </w:rPr>
        <w:t>11/2025</w:t>
      </w:r>
    </w:p>
    <w:p w14:paraId="21DC50D3" w14:textId="5DE877C1"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A Prefeitura Municipal de Botucatu torna pública a abertura do presente Edital, que tem por objeto a realização de Chamamento Público para credenciamento de pessoas jurídicas interessadas em firmar parcerias voltadas à concessão autônoma, desvinculada de cartão de benefícios, de descontos e outros benefícios na aquisição de bens e contratação de serviços a servidores públicos municipais.</w:t>
      </w:r>
    </w:p>
    <w:p w14:paraId="1C156B92" w14:textId="77777777" w:rsidR="00AE3AC5" w:rsidRPr="00AE3AC5" w:rsidRDefault="00AE3AC5" w:rsidP="00AE3AC5">
      <w:pPr>
        <w:suppressAutoHyphens w:val="0"/>
        <w:spacing w:line="360" w:lineRule="auto"/>
        <w:jc w:val="both"/>
        <w:rPr>
          <w:rFonts w:eastAsia="MS Mincho"/>
          <w:b/>
          <w:bCs/>
          <w:lang w:eastAsia="en-US"/>
        </w:rPr>
      </w:pPr>
      <w:r w:rsidRPr="00AE3AC5">
        <w:rPr>
          <w:rFonts w:eastAsia="MS Mincho"/>
          <w:lang w:eastAsia="en-US"/>
        </w:rPr>
        <w:br/>
      </w:r>
      <w:r w:rsidRPr="00AE3AC5">
        <w:rPr>
          <w:rFonts w:eastAsia="MS Mincho"/>
          <w:b/>
          <w:bCs/>
          <w:lang w:eastAsia="en-US"/>
        </w:rPr>
        <w:t>1. OBJETO</w:t>
      </w:r>
    </w:p>
    <w:p w14:paraId="7CCC8D5D"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1.1. Constitui objeto deste chamamento público o credenciamento de pessoas jurídicas interessadas em firmar parcerias que tenham por escopo a concessão autônoma, desvinculada de cartão de benefícios, de descontos e outros benefícios na aquisição de bens e serviços a servidores da Administração Pública Municipal Direta e Indireta, ativos e inativos, bem como pensionistas, visando ampliar os conhecimentos, promover o crescimento profissional, a qualidade de vida e favorecer o bem-estar de todos os beneficiários, respeitadas as condições deste Edital.</w:t>
      </w:r>
    </w:p>
    <w:p w14:paraId="4E581402"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1.2. A oferta de descontos e outros benefícios na aquisição de bens e contratação de serviços poderá ser estendida aos familiares dos servidores públicos municipais, a critério da pessoa jurídica credenciada e observadas as disposições deste Edital.</w:t>
      </w:r>
    </w:p>
    <w:p w14:paraId="240467DF" w14:textId="562D0D38" w:rsidR="00AE3AC5" w:rsidRPr="00AE3AC5" w:rsidRDefault="00AE3AC5" w:rsidP="00AE3AC5">
      <w:pPr>
        <w:suppressAutoHyphens w:val="0"/>
        <w:spacing w:line="360" w:lineRule="auto"/>
        <w:jc w:val="both"/>
        <w:rPr>
          <w:rFonts w:eastAsia="MS Mincho"/>
          <w:b/>
          <w:bCs/>
          <w:lang w:eastAsia="en-US"/>
        </w:rPr>
      </w:pPr>
      <w:r w:rsidRPr="00AE3AC5">
        <w:rPr>
          <w:rFonts w:eastAsia="MS Mincho"/>
          <w:lang w:eastAsia="en-US"/>
        </w:rPr>
        <w:br/>
      </w:r>
      <w:r w:rsidRPr="00AE3AC5">
        <w:rPr>
          <w:rFonts w:eastAsia="MS Mincho"/>
          <w:b/>
          <w:bCs/>
          <w:lang w:eastAsia="en-US"/>
        </w:rPr>
        <w:t>2. CONDIÇÕES PARA PARTICIPAÇÃO</w:t>
      </w:r>
    </w:p>
    <w:p w14:paraId="58119301" w14:textId="77777777" w:rsidR="00AE3AC5" w:rsidRDefault="00AE3AC5" w:rsidP="00AE3AC5">
      <w:pPr>
        <w:suppressAutoHyphens w:val="0"/>
        <w:spacing w:line="360" w:lineRule="auto"/>
        <w:jc w:val="both"/>
        <w:rPr>
          <w:rFonts w:eastAsia="MS Mincho"/>
          <w:lang w:eastAsia="en-US"/>
        </w:rPr>
      </w:pPr>
      <w:r w:rsidRPr="00AE3AC5">
        <w:rPr>
          <w:rFonts w:eastAsia="MS Mincho"/>
          <w:lang w:eastAsia="en-US"/>
        </w:rPr>
        <w:t>2.1. Poderão se credenciar, para a concessão autônoma e desvinculada de cartão de benefícios de descontos e outros benefícios na aquisição de bens e serviços, as pessoas jurídicas regularmente constituídas, que tenham objeto social compatível com os bens e serviços ofertados, desde que apresentem os documentos exigidos e observem as demais normas estabelecidas neste Edital e na legislação vigente.</w:t>
      </w:r>
    </w:p>
    <w:p w14:paraId="64A9B743" w14:textId="77777777" w:rsidR="00171694" w:rsidRDefault="00171694" w:rsidP="00AE3AC5">
      <w:pPr>
        <w:suppressAutoHyphens w:val="0"/>
        <w:spacing w:line="360" w:lineRule="auto"/>
        <w:jc w:val="both"/>
        <w:rPr>
          <w:rFonts w:eastAsia="MS Mincho"/>
          <w:b/>
          <w:bCs/>
          <w:lang w:eastAsia="en-US"/>
        </w:rPr>
      </w:pPr>
    </w:p>
    <w:p w14:paraId="57C501EE" w14:textId="04CA6C4F" w:rsidR="00AE3AC5" w:rsidRDefault="00AE3AC5" w:rsidP="00AE3AC5">
      <w:pPr>
        <w:suppressAutoHyphens w:val="0"/>
        <w:spacing w:line="360" w:lineRule="auto"/>
        <w:jc w:val="both"/>
        <w:rPr>
          <w:rFonts w:eastAsia="MS Mincho"/>
          <w:b/>
          <w:bCs/>
          <w:lang w:eastAsia="en-US"/>
        </w:rPr>
      </w:pPr>
      <w:r w:rsidRPr="00AE3AC5">
        <w:rPr>
          <w:rFonts w:eastAsia="MS Mincho"/>
          <w:b/>
          <w:bCs/>
          <w:lang w:eastAsia="en-US"/>
        </w:rPr>
        <w:t>3. DAS INSCRIÇÕES</w:t>
      </w:r>
    </w:p>
    <w:p w14:paraId="098D7B78" w14:textId="6530A7D5" w:rsidR="00171694" w:rsidRDefault="00AE3AC5" w:rsidP="00AE3AC5">
      <w:pPr>
        <w:suppressAutoHyphens w:val="0"/>
        <w:spacing w:line="360" w:lineRule="auto"/>
        <w:jc w:val="both"/>
        <w:rPr>
          <w:rFonts w:eastAsia="MS Mincho"/>
          <w:lang w:eastAsia="en-US"/>
        </w:rPr>
      </w:pPr>
      <w:r w:rsidRPr="00AE3AC5">
        <w:rPr>
          <w:rFonts w:eastAsia="MS Mincho"/>
          <w:lang w:eastAsia="en-US"/>
        </w:rPr>
        <w:t xml:space="preserve">3.1. As inscrições serão encaminhadas </w:t>
      </w:r>
      <w:r w:rsidR="00171694">
        <w:rPr>
          <w:rFonts w:eastAsia="MS Mincho"/>
          <w:lang w:eastAsia="en-US"/>
        </w:rPr>
        <w:t xml:space="preserve">através do preenchimento do formulário do link </w:t>
      </w:r>
      <w:hyperlink r:id="rId8" w:history="1">
        <w:r w:rsidR="00171694" w:rsidRPr="00C639D7">
          <w:rPr>
            <w:rStyle w:val="Hyperlink"/>
            <w:rFonts w:eastAsia="MS Mincho"/>
            <w:lang w:eastAsia="en-US"/>
          </w:rPr>
          <w:t>https://www.botucatu.sp.gov.br/pagina/107/credenciamento-de-parceiros-da-pmb</w:t>
        </w:r>
        <w:r w:rsidR="00171694" w:rsidRPr="00C639D7">
          <w:rPr>
            <w:rStyle w:val="Hyperlink"/>
            <w:rFonts w:eastAsia="MS Mincho"/>
            <w:lang w:eastAsia="en-US"/>
          </w:rPr>
          <w:t>/</w:t>
        </w:r>
      </w:hyperlink>
    </w:p>
    <w:p w14:paraId="284C5122" w14:textId="35795454" w:rsidR="00AE3AC5" w:rsidRPr="00AE3AC5" w:rsidRDefault="00171694" w:rsidP="00AE3AC5">
      <w:pPr>
        <w:suppressAutoHyphens w:val="0"/>
        <w:spacing w:line="360" w:lineRule="auto"/>
        <w:jc w:val="both"/>
        <w:rPr>
          <w:rFonts w:eastAsia="MS Mincho"/>
          <w:lang w:eastAsia="en-US"/>
        </w:rPr>
      </w:pPr>
      <w:r>
        <w:rPr>
          <w:rFonts w:eastAsia="MS Mincho"/>
          <w:lang w:eastAsia="en-US"/>
        </w:rPr>
        <w:lastRenderedPageBreak/>
        <w:t xml:space="preserve">3.2. Os demais itens conforme descritos abaixo, devem ser </w:t>
      </w:r>
      <w:proofErr w:type="gramStart"/>
      <w:r>
        <w:rPr>
          <w:rFonts w:eastAsia="MS Mincho"/>
          <w:lang w:eastAsia="en-US"/>
        </w:rPr>
        <w:t>encaminhado</w:t>
      </w:r>
      <w:proofErr w:type="gramEnd"/>
      <w:r>
        <w:rPr>
          <w:rFonts w:eastAsia="MS Mincho"/>
          <w:lang w:eastAsia="en-US"/>
        </w:rPr>
        <w:t xml:space="preserve"> para e-mail </w:t>
      </w:r>
      <w:hyperlink r:id="rId9" w:history="1">
        <w:r w:rsidRPr="00C639D7">
          <w:rPr>
            <w:rStyle w:val="Hyperlink"/>
            <w:rFonts w:eastAsia="MS Mincho"/>
            <w:lang w:eastAsia="en-US"/>
          </w:rPr>
          <w:t>governo@botucatu.sp.gov.br</w:t>
        </w:r>
      </w:hyperlink>
      <w:r>
        <w:rPr>
          <w:rFonts w:eastAsia="MS Mincho"/>
          <w:lang w:eastAsia="en-US"/>
        </w:rPr>
        <w:tab/>
        <w:t xml:space="preserve"> </w:t>
      </w:r>
      <w:r w:rsidR="00AE3AC5" w:rsidRPr="00AE3AC5">
        <w:rPr>
          <w:rFonts w:eastAsia="MS Mincho"/>
          <w:lang w:eastAsia="en-US"/>
        </w:rPr>
        <w:t>com o assunto “EDITAL DE CHAMAMENTO PÚBLICO Nº</w:t>
      </w:r>
      <w:r w:rsidR="00AE3AC5">
        <w:rPr>
          <w:rFonts w:eastAsia="MS Mincho"/>
          <w:lang w:eastAsia="en-US"/>
        </w:rPr>
        <w:t xml:space="preserve"> 11/2025</w:t>
      </w:r>
      <w:r w:rsidR="00AE3AC5" w:rsidRPr="00AE3AC5">
        <w:rPr>
          <w:rFonts w:eastAsia="MS Mincho"/>
          <w:lang w:eastAsia="en-US"/>
        </w:rPr>
        <w:t>, contendo, em anexo, os seguintes documentos:</w:t>
      </w:r>
    </w:p>
    <w:p w14:paraId="12D15CCC" w14:textId="555D2758"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3.</w:t>
      </w:r>
      <w:r w:rsidR="00171694">
        <w:rPr>
          <w:rFonts w:eastAsia="MS Mincho"/>
          <w:lang w:eastAsia="en-US"/>
        </w:rPr>
        <w:t>2</w:t>
      </w:r>
      <w:r w:rsidRPr="00AE3AC5">
        <w:rPr>
          <w:rFonts w:eastAsia="MS Mincho"/>
          <w:lang w:eastAsia="en-US"/>
        </w:rPr>
        <w:t>.1. Ficha de Inscrição (Anexo I deste Edital), contendo a proposta de descontos e outros benefícios na aquisição de bens e serviços;</w:t>
      </w:r>
    </w:p>
    <w:p w14:paraId="04E1B09D" w14:textId="375B6A0F"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3.</w:t>
      </w:r>
      <w:r w:rsidR="00171694">
        <w:rPr>
          <w:rFonts w:eastAsia="MS Mincho"/>
          <w:lang w:eastAsia="en-US"/>
        </w:rPr>
        <w:t>2</w:t>
      </w:r>
      <w:r w:rsidRPr="00AE3AC5">
        <w:rPr>
          <w:rFonts w:eastAsia="MS Mincho"/>
          <w:lang w:eastAsia="en-US"/>
        </w:rPr>
        <w:t>.2. Documento de regularidade da pessoa jurídica proponente, nos termos do item 5 deste Edital.</w:t>
      </w:r>
    </w:p>
    <w:p w14:paraId="61413AD8" w14:textId="77777777" w:rsidR="00AE3AC5" w:rsidRPr="00AE3AC5" w:rsidRDefault="00AE3AC5" w:rsidP="00AE3AC5">
      <w:pPr>
        <w:suppressAutoHyphens w:val="0"/>
        <w:spacing w:line="360" w:lineRule="auto"/>
        <w:jc w:val="both"/>
        <w:rPr>
          <w:rFonts w:eastAsia="MS Mincho"/>
          <w:b/>
          <w:bCs/>
          <w:lang w:eastAsia="en-US"/>
        </w:rPr>
      </w:pPr>
      <w:r w:rsidRPr="00AE3AC5">
        <w:rPr>
          <w:rFonts w:eastAsia="MS Mincho"/>
          <w:lang w:eastAsia="en-US"/>
        </w:rPr>
        <w:br/>
      </w:r>
      <w:r w:rsidRPr="00AE3AC5">
        <w:rPr>
          <w:rFonts w:eastAsia="MS Mincho"/>
          <w:b/>
          <w:bCs/>
          <w:lang w:eastAsia="en-US"/>
        </w:rPr>
        <w:t>4. APRESENTAÇÃO DA PROPOSTA</w:t>
      </w:r>
    </w:p>
    <w:p w14:paraId="1E7B5912"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4.1. As pessoas jurídicas interessadas deverão apresentar a proposta por meio do formulário “Ficha de Inscrição” (Anexo I deste Edital), devidamente preenchido de forma clara e objetiva, discriminando corretamente o bem ou serviço a ser oferecido, o percentual de desconto e/ou outros benefícios que eventualmente possam ser concedidos aos servidores e demais beneficiários.</w:t>
      </w:r>
    </w:p>
    <w:p w14:paraId="7D14D0E4"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4.2. O desconto ou benefício ofertado deverá ser concedido em todos os estabelecimentos da pessoa jurídica parceira sediados no Município de Botucatu, salvo se a limitação a um ou alguns dos estabelecimentos constar expressamente da proposta.</w:t>
      </w:r>
    </w:p>
    <w:p w14:paraId="229EB45D"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4.3. Os descontos e/ou benefícios ofertados deverão ser uniformes e gerais para todos os servidores, sendo vedada qualquer forma de discriminação.</w:t>
      </w:r>
      <w:r w:rsidRPr="00AE3AC5">
        <w:rPr>
          <w:rFonts w:eastAsia="MS Mincho"/>
          <w:lang w:eastAsia="en-US"/>
        </w:rPr>
        <w:br/>
        <w:t>4.4. O desconto ou demais benefícios ofertados deverão ser mais vantajosos do que aqueles já oferecidos de praxe pela pessoa jurídica proponente em suas negociações habituais com os consumidores.</w:t>
      </w:r>
    </w:p>
    <w:p w14:paraId="3D7A1F3D" w14:textId="77777777" w:rsidR="00AE3AC5" w:rsidRPr="00AE3AC5" w:rsidRDefault="00AE3AC5" w:rsidP="00AE3AC5">
      <w:pPr>
        <w:suppressAutoHyphens w:val="0"/>
        <w:spacing w:line="360" w:lineRule="auto"/>
        <w:jc w:val="both"/>
        <w:rPr>
          <w:rFonts w:eastAsia="MS Mincho"/>
          <w:b/>
          <w:bCs/>
          <w:lang w:eastAsia="en-US"/>
        </w:rPr>
      </w:pPr>
      <w:r w:rsidRPr="00AE3AC5">
        <w:rPr>
          <w:rFonts w:eastAsia="MS Mincho"/>
          <w:lang w:eastAsia="en-US"/>
        </w:rPr>
        <w:br/>
      </w:r>
      <w:r w:rsidRPr="00AE3AC5">
        <w:rPr>
          <w:rFonts w:eastAsia="MS Mincho"/>
          <w:b/>
          <w:bCs/>
          <w:lang w:eastAsia="en-US"/>
        </w:rPr>
        <w:t>5. DOS DOCUMENTOS DE REGULARIDADE DA PROPONENTE</w:t>
      </w:r>
    </w:p>
    <w:p w14:paraId="110D3DA1"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5.1. Além da Ficha de Inscrição (Anexo I deste Edital), para credenciamento no presente chamamento público, a pessoa jurídica interessada deverá apresentar os seguintes documentos:</w:t>
      </w:r>
      <w:r w:rsidRPr="00AE3AC5">
        <w:rPr>
          <w:rFonts w:eastAsia="MS Mincho"/>
          <w:lang w:eastAsia="en-US"/>
        </w:rPr>
        <w:br/>
        <w:t>I – Comprovante de inscrição e regularidade no Cadastro Nacional da Pessoa Jurídica (CNPJ);</w:t>
      </w:r>
      <w:r w:rsidRPr="00AE3AC5">
        <w:rPr>
          <w:rFonts w:eastAsia="MS Mincho"/>
          <w:lang w:eastAsia="en-US"/>
        </w:rPr>
        <w:br/>
      </w:r>
      <w:r w:rsidRPr="00AE3AC5">
        <w:rPr>
          <w:rFonts w:eastAsia="MS Mincho"/>
          <w:lang w:eastAsia="en-US"/>
        </w:rPr>
        <w:lastRenderedPageBreak/>
        <w:t>II – Estatuto ou contrato social em vigor, com as devidas alterações, devidamente registrado no Registro Público de Empresas Mercantis ou no Registro Civil de Pessoas Jurídicas, conforme o caso;</w:t>
      </w:r>
    </w:p>
    <w:p w14:paraId="4402147E"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III – Ata de designação ou da última eleição dos dirigentes, quando aplicável;</w:t>
      </w:r>
    </w:p>
    <w:p w14:paraId="1ED8F8CC"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IV – Prova de regularidade perante a Fazenda Pública Municipal do domicílio ou sede da proponente, ou outra equivalente, na forma da lei.</w:t>
      </w:r>
    </w:p>
    <w:p w14:paraId="04CD677B"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br/>
      </w:r>
      <w:r w:rsidRPr="00AE3AC5">
        <w:rPr>
          <w:rFonts w:eastAsia="MS Mincho"/>
          <w:b/>
          <w:bCs/>
          <w:lang w:eastAsia="en-US"/>
        </w:rPr>
        <w:t>6. DOS CRITÉRIOS DE ANÁLISE DA PROPOSTA E FORMALIZAÇÃO DA PARCERIA</w:t>
      </w:r>
      <w:r w:rsidRPr="00AE3AC5">
        <w:rPr>
          <w:rFonts w:eastAsia="MS Mincho"/>
          <w:lang w:eastAsia="en-US"/>
        </w:rPr>
        <w:br/>
        <w:t>6.1. A Secretaria responsável analisará as propostas conforme as disposições deste Edital.</w:t>
      </w:r>
      <w:r w:rsidRPr="00AE3AC5">
        <w:rPr>
          <w:rFonts w:eastAsia="MS Mincho"/>
          <w:lang w:eastAsia="en-US"/>
        </w:rPr>
        <w:br/>
        <w:t>6.2. As propostas que não atenderem aos requisitos deste Edital serão indeferidas.</w:t>
      </w:r>
      <w:r w:rsidRPr="00AE3AC5">
        <w:rPr>
          <w:rFonts w:eastAsia="MS Mincho"/>
          <w:lang w:eastAsia="en-US"/>
        </w:rPr>
        <w:br/>
        <w:t>6.3. Atendidos os requisitos e condições previstas, o pedido de credenciamento será deferido por despacho do Secretário responsável e publicado no Diário Oficial Eletrônico do Município.</w:t>
      </w:r>
    </w:p>
    <w:p w14:paraId="57078418"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6.3.1. No mesmo ato, a pessoa jurídica será convocada para, no prazo de até 5 (cinco) dias, firmar o Termo de Adesão ao programa de concessão de descontos e benefícios a servidores públicos municipais.</w:t>
      </w:r>
    </w:p>
    <w:p w14:paraId="56635F37"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6.4. Após a assinatura do Termo de Adesão, a Secretaria responsável providenciará a publicação do extrato de celebração da parceria no Diário Oficial Eletrônico do Município.</w:t>
      </w:r>
    </w:p>
    <w:p w14:paraId="3D489A4C" w14:textId="77777777" w:rsidR="00AE3AC5" w:rsidRPr="00AE3AC5" w:rsidRDefault="00AE3AC5" w:rsidP="00AE3AC5">
      <w:pPr>
        <w:suppressAutoHyphens w:val="0"/>
        <w:spacing w:line="360" w:lineRule="auto"/>
        <w:jc w:val="both"/>
        <w:rPr>
          <w:rFonts w:eastAsia="MS Mincho"/>
          <w:b/>
          <w:bCs/>
          <w:lang w:eastAsia="en-US"/>
        </w:rPr>
      </w:pPr>
      <w:r w:rsidRPr="00AE3AC5">
        <w:rPr>
          <w:rFonts w:eastAsia="MS Mincho"/>
          <w:lang w:eastAsia="en-US"/>
        </w:rPr>
        <w:br/>
      </w:r>
      <w:r w:rsidRPr="00AE3AC5">
        <w:rPr>
          <w:rFonts w:eastAsia="MS Mincho"/>
          <w:b/>
          <w:bCs/>
          <w:lang w:eastAsia="en-US"/>
        </w:rPr>
        <w:t>7. DOS RECURSOS</w:t>
      </w:r>
    </w:p>
    <w:p w14:paraId="25541CDE" w14:textId="51A26669" w:rsidR="00AE3AC5" w:rsidRPr="00AE3AC5" w:rsidRDefault="00AE3AC5" w:rsidP="00AE3AC5">
      <w:pPr>
        <w:suppressAutoHyphens w:val="0"/>
        <w:spacing w:line="360" w:lineRule="auto"/>
        <w:jc w:val="both"/>
        <w:rPr>
          <w:rFonts w:eastAsia="MS Mincho"/>
          <w:b/>
          <w:bCs/>
          <w:lang w:eastAsia="en-US"/>
        </w:rPr>
      </w:pPr>
      <w:r w:rsidRPr="00AE3AC5">
        <w:rPr>
          <w:rFonts w:eastAsia="MS Mincho"/>
          <w:lang w:eastAsia="en-US"/>
        </w:rPr>
        <w:t xml:space="preserve">7.1. As proponentes que tiverem suas propostas indeferidas poderão interpor recurso no prazo de até 15 (quinze) dias, contados do indeferimento, por meio do e-mail </w:t>
      </w:r>
      <w:hyperlink r:id="rId10" w:history="1">
        <w:r w:rsidR="00171694" w:rsidRPr="00C639D7">
          <w:rPr>
            <w:rStyle w:val="Hyperlink"/>
            <w:rFonts w:eastAsia="MS Mincho"/>
            <w:lang w:eastAsia="en-US"/>
          </w:rPr>
          <w:t>governo@botucatu.sp.gov.br</w:t>
        </w:r>
      </w:hyperlink>
      <w:r w:rsidRPr="00AE3AC5">
        <w:rPr>
          <w:rFonts w:eastAsia="MS Mincho"/>
          <w:lang w:eastAsia="en-US"/>
        </w:rPr>
        <w:t>.</w:t>
      </w:r>
      <w:r w:rsidRPr="00AE3AC5">
        <w:rPr>
          <w:rFonts w:eastAsia="MS Mincho"/>
          <w:lang w:eastAsia="en-US"/>
        </w:rPr>
        <w:br/>
      </w:r>
      <w:r w:rsidRPr="00AE3AC5">
        <w:rPr>
          <w:rFonts w:eastAsia="MS Mincho"/>
          <w:lang w:eastAsia="en-US"/>
        </w:rPr>
        <w:br/>
      </w:r>
      <w:r w:rsidRPr="00AE3AC5">
        <w:rPr>
          <w:rFonts w:eastAsia="MS Mincho"/>
          <w:b/>
          <w:bCs/>
          <w:lang w:eastAsia="en-US"/>
        </w:rPr>
        <w:t>8. DA UTILIZAÇÃO DOS BENEFÍCIOS</w:t>
      </w:r>
    </w:p>
    <w:p w14:paraId="26E44086" w14:textId="77777777" w:rsidR="00AE3AC5" w:rsidRPr="00AE3AC5" w:rsidRDefault="00AE3AC5" w:rsidP="00AE3AC5">
      <w:pPr>
        <w:suppressAutoHyphens w:val="0"/>
        <w:spacing w:line="360" w:lineRule="auto"/>
        <w:jc w:val="both"/>
        <w:rPr>
          <w:rFonts w:eastAsia="MS Mincho"/>
          <w:b/>
          <w:bCs/>
          <w:lang w:eastAsia="en-US"/>
        </w:rPr>
      </w:pPr>
      <w:r w:rsidRPr="00AE3AC5">
        <w:rPr>
          <w:rFonts w:eastAsia="MS Mincho"/>
          <w:lang w:eastAsia="en-US"/>
        </w:rPr>
        <w:t xml:space="preserve">8.1. A obtenção do benefício pelo servidor ocorrerá mediante sua identificação e comprovação de vínculo com a Administração Municipal, por meio da apresentação de </w:t>
      </w:r>
      <w:r w:rsidRPr="00AE3AC5">
        <w:rPr>
          <w:rFonts w:eastAsia="MS Mincho"/>
          <w:lang w:eastAsia="en-US"/>
        </w:rPr>
        <w:lastRenderedPageBreak/>
        <w:t>crachá funcional ou demonstrativo de pagamento referente ao mês imediatamente anterior, acompanhado de documento de identidade com fotografia, válido em território nacional.</w:t>
      </w:r>
      <w:r w:rsidRPr="00AE3AC5">
        <w:rPr>
          <w:rFonts w:eastAsia="MS Mincho"/>
          <w:lang w:eastAsia="en-US"/>
        </w:rPr>
        <w:br/>
      </w:r>
      <w:r w:rsidRPr="00AE3AC5">
        <w:rPr>
          <w:rFonts w:eastAsia="MS Mincho"/>
          <w:lang w:eastAsia="en-US"/>
        </w:rPr>
        <w:br/>
      </w:r>
      <w:r w:rsidRPr="00AE3AC5">
        <w:rPr>
          <w:rFonts w:eastAsia="MS Mincho"/>
          <w:b/>
          <w:bCs/>
          <w:lang w:eastAsia="en-US"/>
        </w:rPr>
        <w:t>9. DA DIVULGAÇÃO DOS BENEFÍCIOS</w:t>
      </w:r>
    </w:p>
    <w:p w14:paraId="1D8C2049" w14:textId="77777777" w:rsidR="00AE3AC5" w:rsidRPr="00AE3AC5" w:rsidRDefault="00AE3AC5" w:rsidP="00AE3AC5">
      <w:pPr>
        <w:suppressAutoHyphens w:val="0"/>
        <w:spacing w:line="360" w:lineRule="auto"/>
        <w:jc w:val="both"/>
        <w:rPr>
          <w:rFonts w:eastAsia="MS Mincho"/>
          <w:b/>
          <w:bCs/>
          <w:lang w:eastAsia="en-US"/>
        </w:rPr>
      </w:pPr>
      <w:r w:rsidRPr="00AE3AC5">
        <w:rPr>
          <w:rFonts w:eastAsia="MS Mincho"/>
          <w:lang w:eastAsia="en-US"/>
        </w:rPr>
        <w:t>9.1. A Prefeitura de Botucatu manterá em seu site oficial, na página do Portal do Servidor (https://www.botucatu.sp.gov.br/pagina/7/portal-do-servidor/), informações sobre as pessoas jurídicas credenciadas e suas respectivas redes, com os descontos e benefícios ofertados.</w:t>
      </w:r>
      <w:r w:rsidRPr="00AE3AC5">
        <w:rPr>
          <w:rFonts w:eastAsia="MS Mincho"/>
          <w:lang w:eastAsia="en-US"/>
        </w:rPr>
        <w:br/>
      </w:r>
      <w:r w:rsidRPr="00AE3AC5">
        <w:rPr>
          <w:rFonts w:eastAsia="MS Mincho"/>
          <w:lang w:eastAsia="en-US"/>
        </w:rPr>
        <w:br/>
      </w:r>
      <w:r w:rsidRPr="00AE3AC5">
        <w:rPr>
          <w:rFonts w:eastAsia="MS Mincho"/>
          <w:b/>
          <w:bCs/>
          <w:lang w:eastAsia="en-US"/>
        </w:rPr>
        <w:t>10. DA VIGÊNCIA DA PARCERIA</w:t>
      </w:r>
    </w:p>
    <w:p w14:paraId="5F2BC28C" w14:textId="77777777" w:rsidR="00AE3AC5" w:rsidRDefault="00AE3AC5" w:rsidP="00AE3AC5">
      <w:pPr>
        <w:suppressAutoHyphens w:val="0"/>
        <w:spacing w:line="360" w:lineRule="auto"/>
        <w:jc w:val="both"/>
        <w:rPr>
          <w:rFonts w:eastAsia="MS Mincho"/>
          <w:lang w:eastAsia="en-US"/>
        </w:rPr>
      </w:pPr>
      <w:r w:rsidRPr="00AE3AC5">
        <w:rPr>
          <w:rFonts w:eastAsia="MS Mincho"/>
          <w:lang w:eastAsia="en-US"/>
        </w:rPr>
        <w:t>10.1. O Termo de Adesão formalizado vigorará por 5 (cinco) anos, contados da data de sua assinatura.</w:t>
      </w:r>
    </w:p>
    <w:p w14:paraId="23BF4E90" w14:textId="2CD366D4" w:rsidR="00AE3AC5" w:rsidRPr="00AE3AC5" w:rsidRDefault="00AE3AC5" w:rsidP="00AE3AC5">
      <w:pPr>
        <w:suppressAutoHyphens w:val="0"/>
        <w:spacing w:line="360" w:lineRule="auto"/>
        <w:jc w:val="both"/>
        <w:rPr>
          <w:rFonts w:eastAsia="MS Mincho"/>
          <w:b/>
          <w:bCs/>
          <w:lang w:eastAsia="en-US"/>
        </w:rPr>
      </w:pPr>
      <w:r w:rsidRPr="00AE3AC5">
        <w:rPr>
          <w:rFonts w:eastAsia="MS Mincho"/>
          <w:lang w:eastAsia="en-US"/>
        </w:rPr>
        <w:t>10.2. Qualquer alteração nas condições e requisitos dos descontos e demais benefícios ofertados deverá ser objeto de aditamento ao Termo de Adesão.</w:t>
      </w:r>
      <w:r w:rsidRPr="00AE3AC5">
        <w:rPr>
          <w:rFonts w:eastAsia="MS Mincho"/>
          <w:lang w:eastAsia="en-US"/>
        </w:rPr>
        <w:br/>
        <w:t>10.3. A parceria poderá ser denunciada a qualquer tempo, por qualquer das partes, mediante comunicação por escrito, com antecedência mínima de 30 (trinta) dias.</w:t>
      </w:r>
      <w:r w:rsidRPr="00AE3AC5">
        <w:rPr>
          <w:rFonts w:eastAsia="MS Mincho"/>
          <w:lang w:eastAsia="en-US"/>
        </w:rPr>
        <w:br/>
        <w:t>10.4. A parceria será rescindida em virtude do descredenciamento, por descumprimento das disposições ou condições previstas neste Edital e no Termo de Adesão.</w:t>
      </w:r>
      <w:r w:rsidRPr="00AE3AC5">
        <w:rPr>
          <w:rFonts w:eastAsia="MS Mincho"/>
          <w:lang w:eastAsia="en-US"/>
        </w:rPr>
        <w:br/>
      </w:r>
      <w:r w:rsidRPr="00AE3AC5">
        <w:rPr>
          <w:rFonts w:eastAsia="MS Mincho"/>
          <w:lang w:eastAsia="en-US"/>
        </w:rPr>
        <w:br/>
      </w:r>
      <w:r w:rsidRPr="00AE3AC5">
        <w:rPr>
          <w:rFonts w:eastAsia="MS Mincho"/>
          <w:b/>
          <w:bCs/>
          <w:lang w:eastAsia="en-US"/>
        </w:rPr>
        <w:t>11. PENALIDADES</w:t>
      </w:r>
    </w:p>
    <w:p w14:paraId="73F5AF35" w14:textId="77777777" w:rsidR="00AE3AC5" w:rsidRDefault="00AE3AC5" w:rsidP="00AE3AC5">
      <w:pPr>
        <w:suppressAutoHyphens w:val="0"/>
        <w:spacing w:line="360" w:lineRule="auto"/>
        <w:jc w:val="both"/>
        <w:rPr>
          <w:rFonts w:eastAsia="MS Mincho"/>
          <w:lang w:eastAsia="en-US"/>
        </w:rPr>
      </w:pPr>
      <w:r w:rsidRPr="00AE3AC5">
        <w:rPr>
          <w:rFonts w:eastAsia="MS Mincho"/>
          <w:lang w:eastAsia="en-US"/>
        </w:rPr>
        <w:t>11.1. Caso fique caracterizado o descumprimento, pela parceira, dos requisitos e condições constantes deste Edital e do Termo de Adesão, poderão ser aplicadas as seguintes penalidades:</w:t>
      </w:r>
    </w:p>
    <w:p w14:paraId="7D35AD12" w14:textId="334F7E63"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I – Advertência;</w:t>
      </w:r>
    </w:p>
    <w:p w14:paraId="0F3D85AD"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II – Descredenciamento, em caso de reincidência ou de duas advertências por motivos distintos.</w:t>
      </w:r>
      <w:r w:rsidRPr="00AE3AC5">
        <w:rPr>
          <w:rFonts w:eastAsia="MS Mincho"/>
          <w:lang w:eastAsia="en-US"/>
        </w:rPr>
        <w:br/>
        <w:t>11.2. Em caso de descredenciamento, a parceira ficará impedida de formalizar novo Termo de Adesão pelo prazo de 12 (doze) meses.</w:t>
      </w:r>
    </w:p>
    <w:p w14:paraId="463DF452" w14:textId="77777777" w:rsidR="00AE3AC5" w:rsidRPr="00AE3AC5" w:rsidRDefault="00AE3AC5" w:rsidP="00AE3AC5">
      <w:pPr>
        <w:suppressAutoHyphens w:val="0"/>
        <w:spacing w:line="360" w:lineRule="auto"/>
        <w:jc w:val="both"/>
        <w:rPr>
          <w:rFonts w:eastAsia="MS Mincho"/>
          <w:b/>
          <w:bCs/>
          <w:lang w:eastAsia="en-US"/>
        </w:rPr>
      </w:pPr>
      <w:r w:rsidRPr="00AE3AC5">
        <w:rPr>
          <w:rFonts w:eastAsia="MS Mincho"/>
          <w:lang w:eastAsia="en-US"/>
        </w:rPr>
        <w:lastRenderedPageBreak/>
        <w:br/>
      </w:r>
      <w:r w:rsidRPr="00AE3AC5">
        <w:rPr>
          <w:rFonts w:eastAsia="MS Mincho"/>
          <w:b/>
          <w:bCs/>
          <w:lang w:eastAsia="en-US"/>
        </w:rPr>
        <w:t>12. DISPOSIÇÕES FINAIS</w:t>
      </w:r>
    </w:p>
    <w:p w14:paraId="51D2C9A6"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12.1. Este Edital permanecerá vigente por prazo indeterminado, até sua efetiva revogação, a critério da Prefeitura de Botucatu.</w:t>
      </w:r>
    </w:p>
    <w:p w14:paraId="1E8ED9AC"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12.2. Os contratos de descontos e benefícios em educação e outros serviços deverão prever o tempo de duração desses benefícios, assegurando, no caso de cursos, sua manutenção até a conclusão.</w:t>
      </w:r>
    </w:p>
    <w:p w14:paraId="69415254"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12.3. A Prefeitura de Botucatu não se responsabilizará por casos de inadimplência ou não pagamento dos produtos ou serviços contratados pelos servidores e demais beneficiários, bem como por eventuais danos ou penalidades decorrentes do descumprimento de acordos ou contratos firmados.</w:t>
      </w:r>
    </w:p>
    <w:p w14:paraId="0A005F39"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12.4. A Prefeitura de Botucatu não fornecerá aos parceiros quaisquer informações cadastrais, pessoais ou funcionais de seus servidores e beneficiários. Qualquer tratamento de dados deverá observar as finalidades do Termo de Adesão e ser realizado em conformidade com a legislação vigente, especialmente a Lei nº 13.709/2018 (Lei Geral de Proteção de Dados).</w:t>
      </w:r>
    </w:p>
    <w:p w14:paraId="4B51C71A"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12.5. Os bens, serviços, descontos ou benefícios oferecidos em razão das parcerias serão integralmente custeados pelos servidores ou beneficiários.</w:t>
      </w:r>
    </w:p>
    <w:p w14:paraId="1B500F88"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12.6. A Prefeitura de Botucatu atuará apenas como veículo de divulgação dos descontos e benefícios, sendo de inteira responsabilidade dos parceiros o cumprimento integral das normas legais e regulamentares aplicáveis, em especial as de proteção ao consumidor e à privacidade de dados.</w:t>
      </w:r>
    </w:p>
    <w:p w14:paraId="69709B23"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12.7. As pessoas jurídicas parceiras não terão qualquer benefício adicional perante programas de governo, licitações, contratos, parcerias ou obrigações fiscais.</w:t>
      </w:r>
      <w:r w:rsidRPr="00AE3AC5">
        <w:rPr>
          <w:rFonts w:eastAsia="MS Mincho"/>
          <w:lang w:eastAsia="en-US"/>
        </w:rPr>
        <w:br/>
        <w:t>12.8. Os credenciamentos serão realizados em caráter de não exclusividade.</w:t>
      </w:r>
      <w:r w:rsidRPr="00AE3AC5">
        <w:rPr>
          <w:rFonts w:eastAsia="MS Mincho"/>
          <w:lang w:eastAsia="en-US"/>
        </w:rPr>
        <w:br/>
        <w:t>12.9. A apresentação de proposta pelas pessoas jurídicas interessadas implica plena aceitação de todas as condições estabelecidas neste Edital.</w:t>
      </w:r>
    </w:p>
    <w:p w14:paraId="1FFC798A" w14:textId="4CB632DF"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 xml:space="preserve">12.10. As dúvidas sobre este Edital serão esclarecidas por meio do e-mail </w:t>
      </w:r>
      <w:hyperlink r:id="rId11" w:history="1">
        <w:r w:rsidR="00171694" w:rsidRPr="00C639D7">
          <w:rPr>
            <w:rStyle w:val="Hyperlink"/>
            <w:rFonts w:eastAsia="MS Mincho"/>
            <w:lang w:eastAsia="en-US"/>
          </w:rPr>
          <w:t>governo@botucatu.sp.gov.br</w:t>
        </w:r>
      </w:hyperlink>
    </w:p>
    <w:p w14:paraId="205C8202" w14:textId="77777777" w:rsidR="00AE3AC5" w:rsidRPr="00AE3AC5" w:rsidRDefault="00AE3AC5" w:rsidP="00AE3AC5">
      <w:pPr>
        <w:suppressAutoHyphens w:val="0"/>
        <w:spacing w:line="360" w:lineRule="auto"/>
        <w:jc w:val="center"/>
        <w:rPr>
          <w:rFonts w:eastAsia="MS Mincho"/>
          <w:lang w:eastAsia="en-US"/>
        </w:rPr>
      </w:pPr>
      <w:r w:rsidRPr="00AE3AC5">
        <w:rPr>
          <w:rFonts w:eastAsia="MS Mincho"/>
          <w:b/>
          <w:bCs/>
          <w:lang w:eastAsia="en-US"/>
        </w:rPr>
        <w:lastRenderedPageBreak/>
        <w:t>ANEXO I DO EDITAL DE CHAMAMENTO PÚBLICO</w:t>
      </w:r>
    </w:p>
    <w:p w14:paraId="17F44C1D" w14:textId="77777777" w:rsidR="00AE3AC5" w:rsidRPr="00AE3AC5" w:rsidRDefault="00AE3AC5" w:rsidP="00AE3AC5">
      <w:pPr>
        <w:suppressAutoHyphens w:val="0"/>
        <w:spacing w:line="360" w:lineRule="auto"/>
        <w:jc w:val="both"/>
        <w:rPr>
          <w:rFonts w:eastAsia="MS Mincho"/>
          <w:lang w:eastAsia="en-US"/>
        </w:rPr>
      </w:pPr>
    </w:p>
    <w:p w14:paraId="1218AFA8" w14:textId="77777777" w:rsidR="00AE3AC5" w:rsidRPr="00AE3AC5" w:rsidRDefault="00AE3AC5" w:rsidP="00AE3AC5">
      <w:pPr>
        <w:suppressAutoHyphens w:val="0"/>
        <w:spacing w:line="360" w:lineRule="auto"/>
        <w:jc w:val="center"/>
        <w:rPr>
          <w:rFonts w:eastAsia="MS Mincho"/>
          <w:b/>
          <w:bCs/>
          <w:lang w:eastAsia="en-US"/>
        </w:rPr>
      </w:pPr>
      <w:r w:rsidRPr="00AE3AC5">
        <w:rPr>
          <w:rFonts w:eastAsia="MS Mincho"/>
          <w:b/>
          <w:bCs/>
          <w:lang w:eastAsia="en-US"/>
        </w:rPr>
        <w:t>TERMO DE ADESÃO</w:t>
      </w:r>
    </w:p>
    <w:p w14:paraId="58177F92" w14:textId="77777777" w:rsidR="00AE3AC5" w:rsidRPr="00AE3AC5" w:rsidRDefault="00AE3AC5" w:rsidP="00AE3AC5">
      <w:pPr>
        <w:suppressAutoHyphens w:val="0"/>
        <w:spacing w:line="360" w:lineRule="auto"/>
        <w:jc w:val="center"/>
        <w:rPr>
          <w:rFonts w:eastAsia="MS Mincho"/>
          <w:lang w:eastAsia="en-US"/>
        </w:rPr>
      </w:pPr>
    </w:p>
    <w:p w14:paraId="1885DF14" w14:textId="6501FAEE"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 xml:space="preserve">A </w:t>
      </w:r>
      <w:r w:rsidRPr="00AE3AC5">
        <w:rPr>
          <w:rFonts w:eastAsia="MS Mincho"/>
          <w:b/>
          <w:bCs/>
          <w:lang w:eastAsia="en-US"/>
        </w:rPr>
        <w:t>PREFEITURA DE BOTUCATU</w:t>
      </w:r>
      <w:r w:rsidRPr="00AE3AC5">
        <w:rPr>
          <w:rFonts w:eastAsia="MS Mincho"/>
          <w:lang w:eastAsia="en-US"/>
        </w:rPr>
        <w:t xml:space="preserve">, </w:t>
      </w:r>
      <w:r w:rsidR="00355DB9" w:rsidRPr="00355DB9">
        <w:rPr>
          <w:rFonts w:eastAsia="MS Mincho"/>
          <w:lang w:eastAsia="en-US"/>
        </w:rPr>
        <w:t>73</w:t>
      </w:r>
      <w:r w:rsidR="00355DB9" w:rsidRPr="00AE3AC5">
        <w:rPr>
          <w:rFonts w:eastAsia="MS Mincho"/>
          <w:lang w:eastAsia="en-US"/>
        </w:rPr>
        <w:t>inscrita no CNPJ sob n° 4946.634.101/0001-</w:t>
      </w:r>
      <w:r w:rsidR="00355DB9" w:rsidRPr="00AE3AC5">
        <w:rPr>
          <w:rFonts w:eastAsia="MS Mincho"/>
          <w:lang w:eastAsia="en-US"/>
        </w:rPr>
        <w:t>15, adiante</w:t>
      </w:r>
      <w:r w:rsidR="00355DB9" w:rsidRPr="00AE3AC5">
        <w:rPr>
          <w:rFonts w:eastAsia="MS Mincho"/>
          <w:lang w:eastAsia="en-US"/>
        </w:rPr>
        <w:t xml:space="preserve"> denominada </w:t>
      </w:r>
      <w:r w:rsidR="00355DB9" w:rsidRPr="00AE3AC5">
        <w:rPr>
          <w:rFonts w:eastAsia="MS Mincho"/>
          <w:b/>
          <w:bCs/>
          <w:lang w:eastAsia="en-US"/>
        </w:rPr>
        <w:t>PREFEITURA</w:t>
      </w:r>
      <w:r w:rsidR="00355DB9" w:rsidRPr="00AE3AC5">
        <w:rPr>
          <w:rFonts w:eastAsia="MS Mincho"/>
          <w:lang w:eastAsia="en-US"/>
        </w:rPr>
        <w:t>,</w:t>
      </w:r>
      <w:r w:rsidR="00355DB9">
        <w:rPr>
          <w:rFonts w:eastAsia="MS Mincho"/>
          <w:lang w:eastAsia="en-US"/>
        </w:rPr>
        <w:t xml:space="preserve"> </w:t>
      </w:r>
      <w:r w:rsidRPr="00AE3AC5">
        <w:rPr>
          <w:rFonts w:eastAsia="MS Mincho"/>
          <w:lang w:eastAsia="en-US"/>
        </w:rPr>
        <w:t xml:space="preserve">neste ato representada pelo </w:t>
      </w:r>
      <w:r w:rsidR="00355DB9" w:rsidRPr="00355DB9">
        <w:rPr>
          <w:rFonts w:eastAsia="MS Mincho"/>
          <w:lang w:eastAsia="en-US"/>
        </w:rPr>
        <w:t>Fábio Vieira de Souza Leite, brasileiro, residente e domiciliado nesta cidade, portadora da cédula de identidade RG nº 25.340.529-4e inscrita no CPF sob nº. 268.664.148-73</w:t>
      </w:r>
      <w:r w:rsidR="00355DB9">
        <w:rPr>
          <w:rFonts w:eastAsia="MS Mincho"/>
          <w:lang w:eastAsia="en-US"/>
        </w:rPr>
        <w:t>,</w:t>
      </w:r>
      <w:r w:rsidRPr="00AE3AC5">
        <w:rPr>
          <w:rFonts w:eastAsia="MS Mincho"/>
          <w:lang w:eastAsia="en-US"/>
        </w:rPr>
        <w:t xml:space="preserve"> e de outro lado a empresa XXXXXXX</w:t>
      </w:r>
      <w:r w:rsidRPr="00AE3AC5">
        <w:rPr>
          <w:rFonts w:eastAsia="MS Mincho"/>
          <w:b/>
          <w:bCs/>
          <w:lang w:eastAsia="en-US"/>
        </w:rPr>
        <w:t xml:space="preserve">, </w:t>
      </w:r>
      <w:r w:rsidRPr="00AE3AC5">
        <w:rPr>
          <w:rFonts w:eastAsia="MS Mincho"/>
          <w:lang w:eastAsia="en-US"/>
        </w:rPr>
        <w:t xml:space="preserve">pessoa jurídica de direito privado, inscrita no CNPJ/MF sob n° XXXXXX, com sede na XXXXX, representada por XXXXXXX (qualificação do representante legal da empresa), credenciada no programa de parcerias para concessão de descontos e benefícios a servidores públicos municipais, adiante denominada </w:t>
      </w:r>
      <w:r w:rsidRPr="00AE3AC5">
        <w:rPr>
          <w:rFonts w:eastAsia="MS Mincho"/>
          <w:b/>
          <w:bCs/>
          <w:lang w:eastAsia="en-US"/>
        </w:rPr>
        <w:t>PARCEIRA</w:t>
      </w:r>
      <w:r w:rsidRPr="00AE3AC5">
        <w:rPr>
          <w:rFonts w:eastAsia="MS Mincho"/>
          <w:lang w:eastAsia="en-US"/>
        </w:rPr>
        <w:t xml:space="preserve">, celebram o presente Termo de Adesão, de acordo com disposições do Edital de Chamamento e com as seguintes cláusulas e condições: </w:t>
      </w:r>
    </w:p>
    <w:p w14:paraId="62CBD057" w14:textId="77777777" w:rsidR="00AE3AC5" w:rsidRPr="00AE3AC5" w:rsidRDefault="00AE3AC5" w:rsidP="00AE3AC5">
      <w:pPr>
        <w:suppressAutoHyphens w:val="0"/>
        <w:spacing w:line="360" w:lineRule="auto"/>
        <w:jc w:val="both"/>
        <w:rPr>
          <w:rFonts w:eastAsia="MS Mincho"/>
          <w:lang w:eastAsia="en-US"/>
        </w:rPr>
      </w:pPr>
    </w:p>
    <w:p w14:paraId="40047DC9"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b/>
          <w:bCs/>
          <w:lang w:eastAsia="en-US"/>
        </w:rPr>
        <w:t xml:space="preserve">CLÁUSULA PRIMEIRA – DO OBJETO </w:t>
      </w:r>
    </w:p>
    <w:p w14:paraId="075A5C3E"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 xml:space="preserve">1.1 O presente Termo de Adesão formalizado entre </w:t>
      </w:r>
      <w:r w:rsidRPr="00AE3AC5">
        <w:rPr>
          <w:rFonts w:eastAsia="MS Mincho"/>
          <w:b/>
          <w:bCs/>
          <w:lang w:eastAsia="en-US"/>
        </w:rPr>
        <w:t xml:space="preserve">PREFEITURA </w:t>
      </w:r>
      <w:r w:rsidRPr="00AE3AC5">
        <w:rPr>
          <w:rFonts w:eastAsia="MS Mincho"/>
          <w:lang w:eastAsia="en-US"/>
        </w:rPr>
        <w:t xml:space="preserve">e a empresa </w:t>
      </w:r>
      <w:r w:rsidRPr="00AE3AC5">
        <w:rPr>
          <w:rFonts w:eastAsia="MS Mincho"/>
          <w:b/>
          <w:bCs/>
          <w:lang w:eastAsia="en-US"/>
        </w:rPr>
        <w:t>PARCEIRA</w:t>
      </w:r>
      <w:r w:rsidRPr="00AE3AC5">
        <w:rPr>
          <w:rFonts w:eastAsia="MS Mincho"/>
          <w:lang w:eastAsia="en-US"/>
        </w:rPr>
        <w:t xml:space="preserve">, tem por objeto a concessão autônoma, desvinculada de cartão de benefícios, de descontos e outros benefícios na aquisição de bens e contratação de serviços, a servidores públicos da Prefeitura de Botucatu. </w:t>
      </w:r>
    </w:p>
    <w:p w14:paraId="3091704B" w14:textId="77777777" w:rsidR="00AE3AC5" w:rsidRPr="00AE3AC5" w:rsidRDefault="00AE3AC5" w:rsidP="00AE3AC5">
      <w:pPr>
        <w:suppressAutoHyphens w:val="0"/>
        <w:spacing w:line="360" w:lineRule="auto"/>
        <w:jc w:val="both"/>
        <w:rPr>
          <w:rFonts w:eastAsia="MS Mincho"/>
          <w:lang w:eastAsia="en-US"/>
        </w:rPr>
      </w:pPr>
    </w:p>
    <w:p w14:paraId="568DC8CF" w14:textId="77777777" w:rsidR="00AE3AC5" w:rsidRPr="00AE3AC5" w:rsidRDefault="00AE3AC5" w:rsidP="00AE3AC5">
      <w:pPr>
        <w:suppressAutoHyphens w:val="0"/>
        <w:spacing w:line="360" w:lineRule="auto"/>
        <w:jc w:val="both"/>
        <w:rPr>
          <w:rFonts w:eastAsia="MS Mincho"/>
          <w:b/>
          <w:bCs/>
          <w:lang w:eastAsia="en-US"/>
        </w:rPr>
      </w:pPr>
      <w:r w:rsidRPr="00AE3AC5">
        <w:rPr>
          <w:rFonts w:eastAsia="MS Mincho"/>
          <w:b/>
          <w:bCs/>
          <w:lang w:eastAsia="en-US"/>
        </w:rPr>
        <w:t xml:space="preserve">CLÁUSULA SEGUNDA – DAS CONDIÇÕES DA PARCERIA </w:t>
      </w:r>
    </w:p>
    <w:p w14:paraId="0C172C57" w14:textId="77777777" w:rsidR="00AE3AC5" w:rsidRDefault="00AE3AC5" w:rsidP="00AE3AC5">
      <w:pPr>
        <w:suppressAutoHyphens w:val="0"/>
        <w:spacing w:line="360" w:lineRule="auto"/>
        <w:jc w:val="both"/>
        <w:rPr>
          <w:rFonts w:eastAsia="MS Mincho"/>
          <w:lang w:eastAsia="en-US"/>
        </w:rPr>
      </w:pPr>
      <w:r w:rsidRPr="00AE3AC5">
        <w:rPr>
          <w:rFonts w:eastAsia="MS Mincho"/>
          <w:b/>
          <w:bCs/>
          <w:lang w:eastAsia="en-US"/>
        </w:rPr>
        <w:t xml:space="preserve">2.1 A </w:t>
      </w:r>
      <w:r w:rsidRPr="00AE3AC5">
        <w:rPr>
          <w:rFonts w:eastAsia="MS Mincho"/>
          <w:lang w:eastAsia="en-US"/>
        </w:rPr>
        <w:t xml:space="preserve">PARCEIRA oferecerá descontos ou outros benefícios na aquisição de produtos e serviços, conforme a seguinte discriminação: </w:t>
      </w:r>
    </w:p>
    <w:p w14:paraId="185D85B1" w14:textId="0BB078CE"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_____________________________________</w:t>
      </w:r>
    </w:p>
    <w:p w14:paraId="56DE9EA2" w14:textId="77777777" w:rsidR="00AE3AC5" w:rsidRPr="00AE3AC5" w:rsidRDefault="00AE3AC5" w:rsidP="00AE3AC5">
      <w:pPr>
        <w:suppressAutoHyphens w:val="0"/>
        <w:spacing w:line="360" w:lineRule="auto"/>
        <w:jc w:val="both"/>
        <w:rPr>
          <w:rFonts w:eastAsia="MS Mincho"/>
          <w:lang w:eastAsia="en-US"/>
        </w:rPr>
      </w:pPr>
    </w:p>
    <w:p w14:paraId="357883B2"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 xml:space="preserve">2.2. Os valores correspondentes aos bens e/ou serviços serão pagos pelos servidores ou beneficiários diretamente à </w:t>
      </w:r>
      <w:r w:rsidRPr="00AE3AC5">
        <w:rPr>
          <w:rFonts w:eastAsia="MS Mincho"/>
          <w:b/>
          <w:bCs/>
          <w:lang w:eastAsia="en-US"/>
        </w:rPr>
        <w:t>PARCEIRA</w:t>
      </w:r>
      <w:r w:rsidRPr="00AE3AC5">
        <w:rPr>
          <w:rFonts w:eastAsia="MS Mincho"/>
          <w:lang w:eastAsia="en-US"/>
        </w:rPr>
        <w:t>, segundo as normas deste instrumento.</w:t>
      </w:r>
    </w:p>
    <w:p w14:paraId="6B610B25"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lastRenderedPageBreak/>
        <w:t>2.3. Os benefícios de prestação continuada deverão permanecer até o término do serviço contratado, independente da vigência, denúncia ou rescisão do Termo de Adesão.</w:t>
      </w:r>
    </w:p>
    <w:p w14:paraId="04F56F39"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 xml:space="preserve">2.4. Para a fruição dos descontos e benefícios previstos neste Termo de Adesão, o servidor deverá apresentar, diretamente à pessoa jurídica </w:t>
      </w:r>
      <w:r w:rsidRPr="00AE3AC5">
        <w:rPr>
          <w:rFonts w:eastAsia="MS Mincho"/>
          <w:b/>
          <w:bCs/>
          <w:lang w:eastAsia="en-US"/>
        </w:rPr>
        <w:t>PARCEIRA</w:t>
      </w:r>
      <w:r w:rsidRPr="00AE3AC5">
        <w:rPr>
          <w:rFonts w:eastAsia="MS Mincho"/>
          <w:lang w:eastAsia="en-US"/>
        </w:rPr>
        <w:t>, quando solicitado, crachá funcional ou demonstrativo de pagamento referente ao mês imediatamente anterior, acompanhado de documento de identidade, com fotografia, válido no território nacional.</w:t>
      </w:r>
    </w:p>
    <w:p w14:paraId="56B89D05"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2.4.1. No caso dos demais beneficiários, além da apresentação de cópia do crachá funcional ou demonstrativo de pagamento referente ao mês imediatamente do servidor, deverá ser também apresentado, conforme o caso, além de seu documento de identidade, com fotografia, válido no território nacional:</w:t>
      </w:r>
    </w:p>
    <w:p w14:paraId="036CB551"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a) certidão de casamento, no caso de cônjuge, ou documento que comprove a união estável;</w:t>
      </w:r>
    </w:p>
    <w:p w14:paraId="7C74987F"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b) documento(s) que demonstrem o parentesco com o servidor, no caso de descendente ou ascendente;</w:t>
      </w:r>
    </w:p>
    <w:p w14:paraId="200B498F"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 xml:space="preserve">c) documento que comprove a guarda, tutela ou curatela deferida ao servidor. </w:t>
      </w:r>
    </w:p>
    <w:p w14:paraId="6C11AB85" w14:textId="77777777" w:rsidR="00AE3AC5" w:rsidRPr="00AE3AC5" w:rsidRDefault="00AE3AC5" w:rsidP="00AE3AC5">
      <w:pPr>
        <w:suppressAutoHyphens w:val="0"/>
        <w:spacing w:line="360" w:lineRule="auto"/>
        <w:jc w:val="both"/>
        <w:rPr>
          <w:rFonts w:eastAsia="MS Mincho"/>
          <w:lang w:eastAsia="en-US"/>
        </w:rPr>
      </w:pPr>
    </w:p>
    <w:p w14:paraId="7CEDEC79"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b/>
          <w:bCs/>
          <w:lang w:eastAsia="en-US"/>
        </w:rPr>
        <w:t xml:space="preserve">CLÁUSULA TERCEIRA – DAS OBRIGAÇÕES </w:t>
      </w:r>
    </w:p>
    <w:p w14:paraId="4E95D22C"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 xml:space="preserve">3.1 Compete à </w:t>
      </w:r>
      <w:r w:rsidRPr="00AE3AC5">
        <w:rPr>
          <w:rFonts w:eastAsia="MS Mincho"/>
          <w:b/>
          <w:bCs/>
          <w:lang w:eastAsia="en-US"/>
        </w:rPr>
        <w:t>PARCEIRA</w:t>
      </w:r>
      <w:r w:rsidRPr="00AE3AC5">
        <w:rPr>
          <w:rFonts w:eastAsia="MS Mincho"/>
          <w:lang w:eastAsia="en-US"/>
        </w:rPr>
        <w:t>:</w:t>
      </w:r>
    </w:p>
    <w:p w14:paraId="64ACB155"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3.1.1 disponibilizar canais de atendimento aos servidores e beneficiários e manter dados cadastrais atualizados junto à Prefeitura, bem como contato do responsável pela gestão da parceria;</w:t>
      </w:r>
    </w:p>
    <w:p w14:paraId="501BF16E"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3.1.2. manutenção do funcionamento com pessoal necessário à execução dos serviços, bem como disponibilização dos serviços e produtos conforme estabelecidos na Ficha de Inscrição - Anexo I do Edital de Chamamento Público.</w:t>
      </w:r>
    </w:p>
    <w:p w14:paraId="5B09E3D9"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3.1.3. manter todas as condições exigidas no credenciamento ao longo de toda a vigência do Termo de Adesão.</w:t>
      </w:r>
    </w:p>
    <w:p w14:paraId="2576E256"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 xml:space="preserve">3.1.4. observar todas as normas legais e regulamentares, em especial as relativas a proteção do consumidor e proteção de dados, aplicáveis ao fornecimento dos bens ou prestação dos serviços objeto dos descontos e demais benefícios ofertados. </w:t>
      </w:r>
    </w:p>
    <w:p w14:paraId="5CD5C34C" w14:textId="77777777" w:rsidR="00AE3AC5" w:rsidRPr="00AE3AC5" w:rsidRDefault="00AE3AC5" w:rsidP="00AE3AC5">
      <w:pPr>
        <w:suppressAutoHyphens w:val="0"/>
        <w:spacing w:line="360" w:lineRule="auto"/>
        <w:jc w:val="both"/>
        <w:rPr>
          <w:rFonts w:eastAsia="MS Mincho"/>
          <w:lang w:eastAsia="en-US"/>
        </w:rPr>
      </w:pPr>
    </w:p>
    <w:p w14:paraId="0FB23472"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 xml:space="preserve">3.2 Compete à </w:t>
      </w:r>
      <w:r w:rsidRPr="00AE3AC5">
        <w:rPr>
          <w:rFonts w:eastAsia="MS Mincho"/>
          <w:b/>
          <w:bCs/>
          <w:lang w:eastAsia="en-US"/>
        </w:rPr>
        <w:t>PREFEITURA:</w:t>
      </w:r>
    </w:p>
    <w:p w14:paraId="4292BA3A"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3.2.1. disponibilizar em seu site oficial lista na página web do Portal do Servidor (https://www.botucatu.sp.gov.br/pagina/7/portal-do-servidor/), com informações das pessoas jurídicas credenciadas e rede credenciada de cada qual, com os respectivos descontos e benefícios.</w:t>
      </w:r>
    </w:p>
    <w:p w14:paraId="11FF217C"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3.2.2. fiscalizar o cumprimento e a execução desta parceria.</w:t>
      </w:r>
    </w:p>
    <w:p w14:paraId="03B4406E"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 xml:space="preserve">3.2.3. apurar reclamações e denúncias que vierem ao seu conhecimento acerca de eventuais descumprimentos das condições e requisitos previstos no Edital de Chamamento Público e neste Termo de Adesão. </w:t>
      </w:r>
    </w:p>
    <w:p w14:paraId="35188026" w14:textId="77777777" w:rsidR="00AE3AC5" w:rsidRPr="00AE3AC5" w:rsidRDefault="00AE3AC5" w:rsidP="00AE3AC5">
      <w:pPr>
        <w:suppressAutoHyphens w:val="0"/>
        <w:spacing w:line="360" w:lineRule="auto"/>
        <w:jc w:val="both"/>
        <w:rPr>
          <w:rFonts w:eastAsia="MS Mincho"/>
          <w:lang w:eastAsia="en-US"/>
        </w:rPr>
      </w:pPr>
    </w:p>
    <w:p w14:paraId="07F8F086" w14:textId="77777777" w:rsidR="00AE3AC5" w:rsidRPr="00AE3AC5" w:rsidRDefault="00AE3AC5" w:rsidP="00AE3AC5">
      <w:pPr>
        <w:suppressAutoHyphens w:val="0"/>
        <w:spacing w:line="360" w:lineRule="auto"/>
        <w:jc w:val="both"/>
        <w:rPr>
          <w:rFonts w:eastAsia="MS Mincho"/>
          <w:b/>
          <w:bCs/>
          <w:lang w:eastAsia="en-US"/>
        </w:rPr>
      </w:pPr>
      <w:r w:rsidRPr="00AE3AC5">
        <w:rPr>
          <w:rFonts w:eastAsia="MS Mincho"/>
          <w:b/>
          <w:bCs/>
          <w:lang w:eastAsia="en-US"/>
        </w:rPr>
        <w:t xml:space="preserve">CLÁUSULA QUARTA – DA VIGÊNCIA E DAS ALTERAÇÕES </w:t>
      </w:r>
    </w:p>
    <w:p w14:paraId="742FF96D"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4.1 Este Termo de Adesão vigorará pelo prazo de 5 (cinco) anos, a contar da data de sua assinatura.</w:t>
      </w:r>
    </w:p>
    <w:p w14:paraId="6F80C601"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 xml:space="preserve">4.2. Os benefícios e demais descontos ofertados pela </w:t>
      </w:r>
      <w:r w:rsidRPr="00AE3AC5">
        <w:rPr>
          <w:rFonts w:eastAsia="MS Mincho"/>
          <w:b/>
          <w:bCs/>
          <w:lang w:eastAsia="en-US"/>
        </w:rPr>
        <w:t xml:space="preserve">PARCEIRA </w:t>
      </w:r>
      <w:r w:rsidRPr="00AE3AC5">
        <w:rPr>
          <w:rFonts w:eastAsia="MS Mincho"/>
          <w:lang w:eastAsia="en-US"/>
        </w:rPr>
        <w:t xml:space="preserve">poderão ser alterados mediante aditamento ao presente Termo de Adesão. </w:t>
      </w:r>
    </w:p>
    <w:p w14:paraId="3A38F47F" w14:textId="77777777" w:rsidR="00AE3AC5" w:rsidRPr="00AE3AC5" w:rsidRDefault="00AE3AC5" w:rsidP="00AE3AC5">
      <w:pPr>
        <w:suppressAutoHyphens w:val="0"/>
        <w:spacing w:line="360" w:lineRule="auto"/>
        <w:jc w:val="both"/>
        <w:rPr>
          <w:rFonts w:eastAsia="MS Mincho"/>
          <w:lang w:eastAsia="en-US"/>
        </w:rPr>
      </w:pPr>
    </w:p>
    <w:p w14:paraId="360887C6"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b/>
          <w:bCs/>
          <w:lang w:eastAsia="en-US"/>
        </w:rPr>
        <w:t xml:space="preserve">CLÁUSULA QUINTA – DA DENÚNCIA E RESCISÃO </w:t>
      </w:r>
    </w:p>
    <w:p w14:paraId="004D9664"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5.1. A presente parceria poderá ser denunciada a qualquer tempo, por qualquer das partes, mediante comunicação por escrito, com antecedência mínima de 30 (trinta) dias.</w:t>
      </w:r>
    </w:p>
    <w:p w14:paraId="3B8F3D8A"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 xml:space="preserve">5.2. O presente Termo de Adesão será rescindido em virtude do descredenciamento da </w:t>
      </w:r>
      <w:r w:rsidRPr="00AE3AC5">
        <w:rPr>
          <w:rFonts w:eastAsia="MS Mincho"/>
          <w:b/>
          <w:bCs/>
          <w:lang w:eastAsia="en-US"/>
        </w:rPr>
        <w:t>PARCEIRA</w:t>
      </w:r>
      <w:r w:rsidRPr="00AE3AC5">
        <w:rPr>
          <w:rFonts w:eastAsia="MS Mincho"/>
          <w:lang w:eastAsia="en-US"/>
        </w:rPr>
        <w:t>, por descumprimento das condições e requisitos previstos no Edital de Chamamento Público e neste Termo de Adesão.</w:t>
      </w:r>
    </w:p>
    <w:p w14:paraId="0138AE5B" w14:textId="77777777" w:rsidR="00AE3AC5" w:rsidRPr="00AE3AC5" w:rsidRDefault="00AE3AC5" w:rsidP="00AE3AC5">
      <w:pPr>
        <w:suppressAutoHyphens w:val="0"/>
        <w:spacing w:line="360" w:lineRule="auto"/>
        <w:jc w:val="both"/>
        <w:rPr>
          <w:rFonts w:eastAsia="MS Mincho"/>
          <w:lang w:eastAsia="en-US"/>
        </w:rPr>
      </w:pPr>
    </w:p>
    <w:p w14:paraId="7685850A"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b/>
          <w:bCs/>
          <w:lang w:eastAsia="en-US"/>
        </w:rPr>
        <w:t xml:space="preserve">CLÁUSULA SEXTA – DAS PENALIDADES </w:t>
      </w:r>
    </w:p>
    <w:p w14:paraId="7B4DC25F"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 xml:space="preserve">6.1. O descumprimento pela </w:t>
      </w:r>
      <w:r w:rsidRPr="00AE3AC5">
        <w:rPr>
          <w:rFonts w:eastAsia="MS Mincho"/>
          <w:b/>
          <w:bCs/>
          <w:lang w:eastAsia="en-US"/>
        </w:rPr>
        <w:t xml:space="preserve">PARCEIRA </w:t>
      </w:r>
      <w:r w:rsidRPr="00AE3AC5">
        <w:rPr>
          <w:rFonts w:eastAsia="MS Mincho"/>
          <w:lang w:eastAsia="en-US"/>
        </w:rPr>
        <w:t>dos requisitos e condições constantes do Edital de Chamamento Público, e neste Termo de Adesão, dará ensejo à aplicação das seguintes penalidades:</w:t>
      </w:r>
    </w:p>
    <w:p w14:paraId="7126B7E9"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a) advertência;</w:t>
      </w:r>
    </w:p>
    <w:p w14:paraId="756A5A28"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lastRenderedPageBreak/>
        <w:t>b) descredenciamento, caso haja reincidência ou duas advertências por motivos distintos.</w:t>
      </w:r>
    </w:p>
    <w:p w14:paraId="0C119BC2"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 xml:space="preserve">6.4. Em caso de descredenciamento do programa de parcerias para concessão de descontos e benefícios a servidores públicos municipais, a </w:t>
      </w:r>
      <w:r w:rsidRPr="00AE3AC5">
        <w:rPr>
          <w:rFonts w:eastAsia="MS Mincho"/>
          <w:b/>
          <w:bCs/>
          <w:lang w:eastAsia="en-US"/>
        </w:rPr>
        <w:t xml:space="preserve">PARCEIRA </w:t>
      </w:r>
      <w:r w:rsidRPr="00AE3AC5">
        <w:rPr>
          <w:rFonts w:eastAsia="MS Mincho"/>
          <w:lang w:eastAsia="en-US"/>
        </w:rPr>
        <w:t xml:space="preserve">ficará impedida de formalizar novo Termo de Adesão pelo prazo de12 (doze) meses. </w:t>
      </w:r>
    </w:p>
    <w:p w14:paraId="1A911242" w14:textId="77777777" w:rsidR="00AE3AC5" w:rsidRPr="00AE3AC5" w:rsidRDefault="00AE3AC5" w:rsidP="00AE3AC5">
      <w:pPr>
        <w:suppressAutoHyphens w:val="0"/>
        <w:spacing w:line="360" w:lineRule="auto"/>
        <w:jc w:val="both"/>
        <w:rPr>
          <w:rFonts w:eastAsia="MS Mincho"/>
          <w:lang w:eastAsia="en-US"/>
        </w:rPr>
      </w:pPr>
    </w:p>
    <w:p w14:paraId="4A762AF8"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b/>
          <w:bCs/>
          <w:lang w:eastAsia="en-US"/>
        </w:rPr>
        <w:t xml:space="preserve">CLÁUSULA SÉTIMA - DAS DISPOSIÇÕES FINAIS </w:t>
      </w:r>
    </w:p>
    <w:p w14:paraId="325B4064"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7.1 Este Termo de Adesão não estabelece entre as Partes nenhuma forma de sociedade, associação, vínculo de natureza trabalhista, fiscal ou previdenciário, ou responsabilidade solidária ou conjunta, como também não há grau de subordinação hierárquica ou dependência econômica.</w:t>
      </w:r>
    </w:p>
    <w:p w14:paraId="71C1FD10"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7.2. Os contratos para descontos e outros benefícios em educação e outros serviços deverão prever tempo de duração desses descontos ou benefícios, assegurando, no caso de cursos, a manutenção dos mesmos até a sua conclusão</w:t>
      </w:r>
    </w:p>
    <w:p w14:paraId="3A164C9E"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 xml:space="preserve">7.4. A </w:t>
      </w:r>
      <w:r w:rsidRPr="00AE3AC5">
        <w:rPr>
          <w:rFonts w:eastAsia="MS Mincho"/>
          <w:b/>
          <w:bCs/>
          <w:lang w:eastAsia="en-US"/>
        </w:rPr>
        <w:t xml:space="preserve">PREFEITURA </w:t>
      </w:r>
      <w:r w:rsidRPr="00AE3AC5">
        <w:rPr>
          <w:rFonts w:eastAsia="MS Mincho"/>
          <w:lang w:eastAsia="en-US"/>
        </w:rPr>
        <w:t>não se responsabilizará pelos casos de inadimplência ou não pagamento dos produtos ou serviços contratados pelos servidores e demais beneficiários em razão da parceria, bem como em relação aos danos causados ou qualquer penalidade em face do descumprimento de acordos ou contratos firmados.</w:t>
      </w:r>
    </w:p>
    <w:p w14:paraId="04862258"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 xml:space="preserve">7.5. A </w:t>
      </w:r>
      <w:r w:rsidRPr="00AE3AC5">
        <w:rPr>
          <w:rFonts w:eastAsia="MS Mincho"/>
          <w:b/>
          <w:bCs/>
          <w:lang w:eastAsia="en-US"/>
        </w:rPr>
        <w:t xml:space="preserve">PREFEITURA </w:t>
      </w:r>
      <w:r w:rsidRPr="00AE3AC5">
        <w:rPr>
          <w:rFonts w:eastAsia="MS Mincho"/>
          <w:lang w:eastAsia="en-US"/>
        </w:rPr>
        <w:t xml:space="preserve">não fornecerá à </w:t>
      </w:r>
      <w:r w:rsidRPr="00AE3AC5">
        <w:rPr>
          <w:rFonts w:eastAsia="MS Mincho"/>
          <w:b/>
          <w:bCs/>
          <w:lang w:eastAsia="en-US"/>
        </w:rPr>
        <w:t xml:space="preserve">PARCEIRA </w:t>
      </w:r>
      <w:r w:rsidRPr="00AE3AC5">
        <w:rPr>
          <w:rFonts w:eastAsia="MS Mincho"/>
          <w:lang w:eastAsia="en-US"/>
        </w:rPr>
        <w:t>quaisquer informações cadastrais, pessoais ou funcionais dos seus servidores e demais beneficiários, sendo certo que toda e qualquer eventual atividade de tratamento dedados deve atender às finalidades do Termo de Adesão e ser realizada em conformidade com a legislação aplicável, sobretudo, mas não se limitando à Lei nº 13.709/2018 (Lei Geral de Proteção de Dados).</w:t>
      </w:r>
    </w:p>
    <w:p w14:paraId="28E02E63"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7.6. Os bens, serviços, descontos ou benefícios oferecidos em razão do programa de parcerias para concessão de descontos e benefícios a servidores públicos municipais serão integralmente custeados pelo servidor e demais beneficiários usuários.</w:t>
      </w:r>
    </w:p>
    <w:p w14:paraId="3B604A15"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 xml:space="preserve">7.7. A </w:t>
      </w:r>
      <w:r w:rsidRPr="00AE3AC5">
        <w:rPr>
          <w:rFonts w:eastAsia="MS Mincho"/>
          <w:b/>
          <w:bCs/>
          <w:lang w:eastAsia="en-US"/>
        </w:rPr>
        <w:t xml:space="preserve">PREFEITURA </w:t>
      </w:r>
      <w:r w:rsidRPr="00AE3AC5">
        <w:rPr>
          <w:rFonts w:eastAsia="MS Mincho"/>
          <w:lang w:eastAsia="en-US"/>
        </w:rPr>
        <w:t xml:space="preserve">será mero veículo de divulgação dos descontos e outros benefícios na aquisição de bens e serviços, no âmbito do programa de parcerias para concessão de descontos e benefícios a servidores públicos municipais, sendo de inteira responsabilidade da </w:t>
      </w:r>
      <w:r w:rsidRPr="00AE3AC5">
        <w:rPr>
          <w:rFonts w:eastAsia="MS Mincho"/>
          <w:b/>
          <w:bCs/>
          <w:lang w:eastAsia="en-US"/>
        </w:rPr>
        <w:t xml:space="preserve">PARCEIRA </w:t>
      </w:r>
      <w:r w:rsidRPr="00AE3AC5">
        <w:rPr>
          <w:rFonts w:eastAsia="MS Mincho"/>
          <w:lang w:eastAsia="en-US"/>
        </w:rPr>
        <w:t xml:space="preserve">o cumprimento integral das normas legais e </w:t>
      </w:r>
      <w:r w:rsidRPr="00AE3AC5">
        <w:rPr>
          <w:rFonts w:eastAsia="MS Mincho"/>
          <w:lang w:eastAsia="en-US"/>
        </w:rPr>
        <w:lastRenderedPageBreak/>
        <w:t>regulamentares dos produtos e serviços ofertados, em especial as regras de proteção ao consumidor e de proteção de dados.</w:t>
      </w:r>
    </w:p>
    <w:p w14:paraId="7806D15B"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 xml:space="preserve">7.8. Em virtude da presente parceria, a </w:t>
      </w:r>
      <w:r w:rsidRPr="00AE3AC5">
        <w:rPr>
          <w:rFonts w:eastAsia="MS Mincho"/>
          <w:b/>
          <w:bCs/>
          <w:lang w:eastAsia="en-US"/>
        </w:rPr>
        <w:t xml:space="preserve">PARCEIRA </w:t>
      </w:r>
      <w:r w:rsidRPr="00AE3AC5">
        <w:rPr>
          <w:rFonts w:eastAsia="MS Mincho"/>
          <w:lang w:eastAsia="en-US"/>
        </w:rPr>
        <w:t>não terá qualquer benefício perante os demais programas de governo, licitações, contratos, outras formas de parcerias ou obrigações fiscais.</w:t>
      </w:r>
    </w:p>
    <w:p w14:paraId="389A8612"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7.9. O presente Termo de Adesão é firmado em caráter de não exclusividade no fornecimento ou na prestação de serviços oferecidos aos servidores e demais beneficiários, no âmbito do Programa de Parcerias para Concessão de Descontos e Benefícios a Servidores Públicos Municipais.</w:t>
      </w:r>
    </w:p>
    <w:p w14:paraId="1B163DAD"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7.10. Para celebração deste ajuste, bem como para sua execução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14:paraId="3F48E738"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 xml:space="preserve">7.11. A </w:t>
      </w:r>
      <w:r w:rsidRPr="00AE3AC5">
        <w:rPr>
          <w:rFonts w:eastAsia="MS Mincho"/>
          <w:b/>
          <w:bCs/>
          <w:lang w:eastAsia="en-US"/>
        </w:rPr>
        <w:t xml:space="preserve">PARCEIRA </w:t>
      </w:r>
      <w:r w:rsidRPr="00AE3AC5">
        <w:rPr>
          <w:rFonts w:eastAsia="MS Mincho"/>
          <w:lang w:eastAsia="en-US"/>
        </w:rPr>
        <w:t xml:space="preserve">autoriza a Prefeitura de Botucatu a divulgar em página do seu site oficial o endereço eletrônico a </w:t>
      </w:r>
      <w:r w:rsidRPr="00AE3AC5">
        <w:rPr>
          <w:rFonts w:eastAsia="MS Mincho"/>
          <w:b/>
          <w:bCs/>
          <w:lang w:eastAsia="en-US"/>
        </w:rPr>
        <w:t>PARCEIRA</w:t>
      </w:r>
      <w:r w:rsidRPr="00AE3AC5">
        <w:rPr>
          <w:rFonts w:eastAsia="MS Mincho"/>
          <w:lang w:eastAsia="en-US"/>
        </w:rPr>
        <w:t xml:space="preserve">, o telefone, </w:t>
      </w:r>
      <w:r w:rsidRPr="00AE3AC5">
        <w:rPr>
          <w:rFonts w:eastAsia="MS Mincho"/>
          <w:i/>
          <w:iCs/>
          <w:lang w:eastAsia="en-US"/>
        </w:rPr>
        <w:t xml:space="preserve">e-mail </w:t>
      </w:r>
      <w:r w:rsidRPr="00AE3AC5">
        <w:rPr>
          <w:rFonts w:eastAsia="MS Mincho"/>
          <w:lang w:eastAsia="en-US"/>
        </w:rPr>
        <w:t>e endereço para contato, informações sobre os bens e serviços com os descontos e benefícios ofertados, bem como todas as demais informações para a orientação dos servidores e demais beneficiários.</w:t>
      </w:r>
    </w:p>
    <w:p w14:paraId="6ADB3339" w14:textId="77777777" w:rsidR="00AE3AC5" w:rsidRPr="00AE3AC5" w:rsidRDefault="00AE3AC5" w:rsidP="00AE3AC5">
      <w:pPr>
        <w:suppressAutoHyphens w:val="0"/>
        <w:spacing w:line="360" w:lineRule="auto"/>
        <w:jc w:val="both"/>
        <w:rPr>
          <w:rFonts w:eastAsia="MS Mincho"/>
          <w:lang w:eastAsia="en-US"/>
        </w:rPr>
      </w:pPr>
      <w:r w:rsidRPr="00AE3AC5">
        <w:rPr>
          <w:rFonts w:eastAsia="MS Mincho"/>
          <w:lang w:eastAsia="en-US"/>
        </w:rPr>
        <w:t>E por estarem assim justos e acertados, assinam este instrumento em 02 (duas) vias de igual teor, juntamente com as testemunhas abaixo identificadas, na forma e sob as penas da lei.</w:t>
      </w:r>
    </w:p>
    <w:p w14:paraId="7648F06A" w14:textId="77777777" w:rsidR="00AE3AC5" w:rsidRPr="00AE3AC5" w:rsidRDefault="00AE3AC5" w:rsidP="00AE3AC5">
      <w:pPr>
        <w:suppressAutoHyphens w:val="0"/>
        <w:spacing w:line="360" w:lineRule="auto"/>
        <w:jc w:val="both"/>
        <w:rPr>
          <w:rFonts w:eastAsia="MS Mincho"/>
          <w:lang w:eastAsia="en-US"/>
        </w:rPr>
      </w:pPr>
    </w:p>
    <w:p w14:paraId="17FCDEE0" w14:textId="77777777" w:rsidR="00AE3AC5" w:rsidRPr="00AE3AC5" w:rsidRDefault="00AE3AC5" w:rsidP="00AE3AC5">
      <w:pPr>
        <w:suppressAutoHyphens w:val="0"/>
        <w:spacing w:line="360" w:lineRule="auto"/>
        <w:jc w:val="both"/>
        <w:rPr>
          <w:rFonts w:eastAsia="MS Mincho"/>
          <w:lang w:eastAsia="en-US"/>
        </w:rPr>
      </w:pPr>
    </w:p>
    <w:p w14:paraId="5AFF005B" w14:textId="77777777" w:rsidR="00AE3AC5" w:rsidRPr="00AE3AC5" w:rsidRDefault="00AE3AC5" w:rsidP="00AE3AC5">
      <w:pPr>
        <w:suppressAutoHyphens w:val="0"/>
        <w:spacing w:line="360" w:lineRule="auto"/>
        <w:jc w:val="both"/>
        <w:rPr>
          <w:rFonts w:eastAsia="MS Mincho"/>
          <w:lang w:eastAsia="en-US"/>
        </w:rPr>
      </w:pPr>
    </w:p>
    <w:p w14:paraId="0AA360A3" w14:textId="77777777" w:rsidR="00B15BFC" w:rsidRDefault="00B15BFC" w:rsidP="00B15BFC">
      <w:pPr>
        <w:jc w:val="center"/>
      </w:pPr>
    </w:p>
    <w:sectPr w:rsidR="00B15BFC" w:rsidSect="00801AC7">
      <w:headerReference w:type="default" r:id="rId12"/>
      <w:footerReference w:type="default" r:id="rId13"/>
      <w:footnotePr>
        <w:pos w:val="beneathText"/>
      </w:footnotePr>
      <w:pgSz w:w="11905" w:h="16837"/>
      <w:pgMar w:top="1417" w:right="1701" w:bottom="1417" w:left="1701" w:header="366" w:footer="5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8A4D7" w14:textId="77777777" w:rsidR="00C32761" w:rsidRDefault="00C32761">
      <w:r>
        <w:separator/>
      </w:r>
    </w:p>
  </w:endnote>
  <w:endnote w:type="continuationSeparator" w:id="0">
    <w:p w14:paraId="7F6144D4" w14:textId="77777777" w:rsidR="00C32761" w:rsidRDefault="00C3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otham Book Regular">
    <w:altName w:val="Times New Roman"/>
    <w:charset w:val="4D"/>
    <w:family w:val="auto"/>
    <w:pitch w:val="variable"/>
    <w:sig w:usb0="00000001"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3F17" w14:textId="77777777" w:rsidR="007B479A" w:rsidRPr="00CE0387" w:rsidRDefault="0095407C" w:rsidP="00801AC7">
    <w:pPr>
      <w:pStyle w:val="Rodap"/>
      <w:tabs>
        <w:tab w:val="clear" w:pos="8838"/>
        <w:tab w:val="right" w:pos="8503"/>
      </w:tabs>
      <w:spacing w:line="276" w:lineRule="auto"/>
      <w:rPr>
        <w:rFonts w:ascii="Gotham Book Regular" w:hAnsi="Gotham Book Regular"/>
        <w:sz w:val="16"/>
        <w:szCs w:val="16"/>
        <w:lang w:val="en-US"/>
      </w:rPr>
    </w:pPr>
    <w:r w:rsidRPr="007064CA">
      <w:rPr>
        <w:rFonts w:ascii="Gotham Book Regular" w:hAnsi="Gotham Book Regular"/>
        <w:noProof/>
        <w:sz w:val="16"/>
        <w:szCs w:val="16"/>
        <w:lang w:eastAsia="pt-BR"/>
      </w:rPr>
      <mc:AlternateContent>
        <mc:Choice Requires="wps">
          <w:drawing>
            <wp:anchor distT="0" distB="0" distL="114300" distR="114300" simplePos="0" relativeHeight="251659264" behindDoc="1" locked="0" layoutInCell="1" allowOverlap="1" wp14:anchorId="12B666D8" wp14:editId="7A9433DF">
              <wp:simplePos x="0" y="0"/>
              <wp:positionH relativeFrom="margin">
                <wp:align>left</wp:align>
              </wp:positionH>
              <wp:positionV relativeFrom="bottomMargin">
                <wp:posOffset>0</wp:posOffset>
              </wp:positionV>
              <wp:extent cx="5671185" cy="104775"/>
              <wp:effectExtent l="0" t="0" r="5715" b="9525"/>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7118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0C529" w14:textId="77777777" w:rsidR="007064CA" w:rsidRPr="00AE3AC5" w:rsidRDefault="007064CA" w:rsidP="007064CA">
                          <w:pPr>
                            <w:tabs>
                              <w:tab w:val="left" w:pos="8741"/>
                            </w:tabs>
                            <w:spacing w:before="10"/>
                            <w:ind w:left="20"/>
                            <w:rPr>
                              <w:color w:val="365F91"/>
                            </w:rPr>
                          </w:pPr>
                          <w:r w:rsidRPr="00AE3AC5">
                            <w:rPr>
                              <w:color w:val="365F91"/>
                              <w:u w:val="single"/>
                            </w:rPr>
                            <w:t xml:space="preserve"> </w:t>
                          </w:r>
                          <w:r w:rsidRPr="00AE3AC5">
                            <w:rPr>
                              <w:color w:val="365F91"/>
                              <w:u w:val="single"/>
                            </w:rPr>
                            <w:tab/>
                          </w:r>
                          <w:r w:rsidRPr="00AE3AC5">
                            <w:rPr>
                              <w:color w:val="365F91"/>
                              <w:spacing w:val="-3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B666D8" id="_x0000_t202" coordsize="21600,21600" o:spt="202" path="m,l,21600r21600,l21600,xe">
              <v:stroke joinstyle="miter"/>
              <v:path gradientshapeok="t" o:connecttype="rect"/>
            </v:shapetype>
            <v:shape id="Text Box 3" o:spid="_x0000_s1028" type="#_x0000_t202" style="position:absolute;margin-left:0;margin-top:0;width:446.55pt;height:8.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" filled="f" stroked="f">
              <v:path arrowok="t"/>
              <v:textbox inset="0,0,0,0">
                <w:txbxContent>
                  <w:p w14:paraId="02B0C529" w14:textId="77777777" w:rsidR="007064CA" w:rsidRPr="00AE3AC5" w:rsidRDefault="007064CA" w:rsidP="007064CA">
                    <w:pPr>
                      <w:tabs>
                        <w:tab w:val="left" w:pos="8741"/>
                      </w:tabs>
                      <w:spacing w:before="10"/>
                      <w:ind w:left="20"/>
                      <w:rPr>
                        <w:color w:val="365F91"/>
                      </w:rPr>
                    </w:pPr>
                    <w:r w:rsidRPr="00AE3AC5">
                      <w:rPr>
                        <w:color w:val="365F91"/>
                        <w:u w:val="single"/>
                      </w:rPr>
                      <w:t xml:space="preserve"> </w:t>
                    </w:r>
                    <w:r w:rsidRPr="00AE3AC5">
                      <w:rPr>
                        <w:color w:val="365F91"/>
                        <w:u w:val="single"/>
                      </w:rPr>
                      <w:tab/>
                    </w:r>
                    <w:r w:rsidRPr="00AE3AC5">
                      <w:rPr>
                        <w:color w:val="365F91"/>
                        <w:spacing w:val="-32"/>
                      </w:rPr>
                      <w:t xml:space="preserve"> </w:t>
                    </w:r>
                  </w:p>
                </w:txbxContent>
              </v:textbox>
              <w10:wrap anchorx="margin" anchory="margin"/>
            </v:shape>
          </w:pict>
        </mc:Fallback>
      </mc:AlternateContent>
    </w:r>
    <w:r w:rsidRPr="007064CA">
      <w:rPr>
        <w:rFonts w:ascii="Gotham Book Regular" w:hAnsi="Gotham Book Regular"/>
        <w:noProof/>
        <w:sz w:val="16"/>
        <w:szCs w:val="16"/>
        <w:lang w:eastAsia="pt-BR"/>
      </w:rPr>
      <mc:AlternateContent>
        <mc:Choice Requires="wps">
          <w:drawing>
            <wp:anchor distT="0" distB="0" distL="114300" distR="114300" simplePos="0" relativeHeight="251661312" behindDoc="1" locked="0" layoutInCell="1" allowOverlap="1" wp14:anchorId="2296F630" wp14:editId="146F52CD">
              <wp:simplePos x="0" y="0"/>
              <wp:positionH relativeFrom="page">
                <wp:posOffset>4467225</wp:posOffset>
              </wp:positionH>
              <wp:positionV relativeFrom="page">
                <wp:posOffset>9934575</wp:posOffset>
              </wp:positionV>
              <wp:extent cx="2105025" cy="429895"/>
              <wp:effectExtent l="0" t="0" r="9525" b="8255"/>
              <wp:wrapNone/>
              <wp:docPr id="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0502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C27CE" w14:textId="630831FE" w:rsidR="007064CA" w:rsidRPr="007064CA" w:rsidRDefault="00477FB0" w:rsidP="007064CA">
                          <w:pPr>
                            <w:pStyle w:val="Corpodetexto"/>
                            <w:tabs>
                              <w:tab w:val="right" w:pos="8503"/>
                            </w:tabs>
                            <w:spacing w:after="0" w:line="276" w:lineRule="auto"/>
                            <w:ind w:right="-2"/>
                            <w:jc w:val="right"/>
                            <w:rPr>
                              <w:rFonts w:ascii="Gotham Book Regular" w:hAnsi="Gotham Book Regular"/>
                              <w:sz w:val="16"/>
                              <w:szCs w:val="16"/>
                            </w:rPr>
                          </w:pPr>
                          <w:r>
                            <w:rPr>
                              <w:rFonts w:ascii="Gotham Book Regular" w:hAnsi="Gotham Book Regular"/>
                              <w:sz w:val="16"/>
                              <w:szCs w:val="16"/>
                            </w:rPr>
                            <w:t xml:space="preserve"> Tel. Whatsapp </w:t>
                          </w:r>
                          <w:r w:rsidR="007064CA" w:rsidRPr="007064CA">
                            <w:rPr>
                              <w:rFonts w:ascii="Gotham Book Regular" w:hAnsi="Gotham Book Regular"/>
                              <w:sz w:val="16"/>
                              <w:szCs w:val="16"/>
                            </w:rPr>
                            <w:t>(14) 3811-</w:t>
                          </w:r>
                          <w:r>
                            <w:rPr>
                              <w:rFonts w:ascii="Gotham Book Regular" w:hAnsi="Gotham Book Regular"/>
                              <w:sz w:val="16"/>
                              <w:szCs w:val="16"/>
                            </w:rPr>
                            <w:t>1543</w:t>
                          </w:r>
                          <w:r w:rsidR="007064CA" w:rsidRPr="007064CA">
                            <w:rPr>
                              <w:rFonts w:ascii="Gotham Book Regular" w:hAnsi="Gotham Book Regular"/>
                              <w:sz w:val="16"/>
                              <w:szCs w:val="16"/>
                            </w:rPr>
                            <w:t xml:space="preserve"> </w:t>
                          </w:r>
                        </w:p>
                        <w:p w14:paraId="39CFE8D9" w14:textId="74E5DE58" w:rsidR="007064CA" w:rsidRPr="007064CA" w:rsidRDefault="00477FB0" w:rsidP="007064CA">
                          <w:pPr>
                            <w:pStyle w:val="Corpodetexto"/>
                            <w:tabs>
                              <w:tab w:val="right" w:pos="8503"/>
                            </w:tabs>
                            <w:spacing w:after="0" w:line="276" w:lineRule="auto"/>
                            <w:jc w:val="right"/>
                            <w:rPr>
                              <w:rFonts w:ascii="Gotham Book Regular" w:hAnsi="Gotham Book Regular"/>
                              <w:sz w:val="16"/>
                              <w:szCs w:val="16"/>
                            </w:rPr>
                          </w:pPr>
                          <w:r>
                            <w:rPr>
                              <w:rFonts w:ascii="Gotham Book Regular" w:hAnsi="Gotham Book Regular"/>
                              <w:sz w:val="16"/>
                              <w:szCs w:val="16"/>
                            </w:rPr>
                            <w:t>governobotucatu</w:t>
                          </w:r>
                          <w:r w:rsidR="007064CA" w:rsidRPr="007064CA">
                            <w:rPr>
                              <w:rFonts w:ascii="Gotham Book Regular" w:hAnsi="Gotham Book Regular"/>
                              <w:sz w:val="16"/>
                              <w:szCs w:val="16"/>
                            </w:rPr>
                            <w:t>@botucatu.sp.gov.br</w:t>
                          </w:r>
                        </w:p>
                        <w:p w14:paraId="78248C98" w14:textId="77777777" w:rsidR="007064CA" w:rsidRPr="007064CA" w:rsidRDefault="007064CA" w:rsidP="007064CA">
                          <w:pPr>
                            <w:pStyle w:val="Corpodetexto"/>
                            <w:tabs>
                              <w:tab w:val="right" w:pos="8503"/>
                            </w:tabs>
                            <w:spacing w:after="0" w:line="276" w:lineRule="auto"/>
                            <w:jc w:val="right"/>
                            <w:rPr>
                              <w:rFonts w:ascii="Gotham Book Regular" w:hAnsi="Gotham Book Regular"/>
                              <w:sz w:val="16"/>
                              <w:szCs w:val="16"/>
                            </w:rPr>
                          </w:pPr>
                          <w:r w:rsidRPr="007064CA">
                            <w:rPr>
                              <w:rFonts w:ascii="Gotham Book Regular" w:hAnsi="Gotham Book Regular"/>
                              <w:sz w:val="16"/>
                              <w:szCs w:val="16"/>
                            </w:rPr>
                            <w:t>www.botucatu.sp.gov.br</w:t>
                          </w:r>
                        </w:p>
                        <w:p w14:paraId="2D32932A" w14:textId="77777777" w:rsidR="007064CA" w:rsidRPr="007064CA" w:rsidRDefault="007064CA" w:rsidP="007064CA">
                          <w:pPr>
                            <w:spacing w:line="276" w:lineRule="auto"/>
                            <w:ind w:left="20"/>
                            <w:jc w:val="right"/>
                            <w:rPr>
                              <w:rFonts w:ascii="Gotham Book Regular" w:hAnsi="Gotham Book Regula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6F630" id="Text Box 1" o:spid="_x0000_s1029" type="#_x0000_t202" style="position:absolute;margin-left:351.75pt;margin-top:782.25pt;width:165.75pt;height:33.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" filled="f" stroked="f">
              <v:path arrowok="t"/>
              <v:textbox inset="0,0,0,0">
                <w:txbxContent>
                  <w:p w14:paraId="573C27CE" w14:textId="630831FE" w:rsidR="007064CA" w:rsidRPr="007064CA" w:rsidRDefault="00477FB0" w:rsidP="007064CA">
                    <w:pPr>
                      <w:pStyle w:val="Corpodetexto"/>
                      <w:tabs>
                        <w:tab w:val="right" w:pos="8503"/>
                      </w:tabs>
                      <w:spacing w:after="0" w:line="276" w:lineRule="auto"/>
                      <w:ind w:right="-2"/>
                      <w:jc w:val="right"/>
                      <w:rPr>
                        <w:rFonts w:ascii="Gotham Book Regular" w:hAnsi="Gotham Book Regular"/>
                        <w:sz w:val="16"/>
                        <w:szCs w:val="16"/>
                      </w:rPr>
                    </w:pPr>
                    <w:r>
                      <w:rPr>
                        <w:rFonts w:ascii="Gotham Book Regular" w:hAnsi="Gotham Book Regular"/>
                        <w:sz w:val="16"/>
                        <w:szCs w:val="16"/>
                      </w:rPr>
                      <w:t xml:space="preserve"> Tel. Whatsapp </w:t>
                    </w:r>
                    <w:r w:rsidR="007064CA" w:rsidRPr="007064CA">
                      <w:rPr>
                        <w:rFonts w:ascii="Gotham Book Regular" w:hAnsi="Gotham Book Regular"/>
                        <w:sz w:val="16"/>
                        <w:szCs w:val="16"/>
                      </w:rPr>
                      <w:t>(14) 3811-</w:t>
                    </w:r>
                    <w:r>
                      <w:rPr>
                        <w:rFonts w:ascii="Gotham Book Regular" w:hAnsi="Gotham Book Regular"/>
                        <w:sz w:val="16"/>
                        <w:szCs w:val="16"/>
                      </w:rPr>
                      <w:t>1543</w:t>
                    </w:r>
                    <w:r w:rsidR="007064CA" w:rsidRPr="007064CA">
                      <w:rPr>
                        <w:rFonts w:ascii="Gotham Book Regular" w:hAnsi="Gotham Book Regular"/>
                        <w:sz w:val="16"/>
                        <w:szCs w:val="16"/>
                      </w:rPr>
                      <w:t xml:space="preserve"> </w:t>
                    </w:r>
                  </w:p>
                  <w:p w14:paraId="39CFE8D9" w14:textId="74E5DE58" w:rsidR="007064CA" w:rsidRPr="007064CA" w:rsidRDefault="00477FB0" w:rsidP="007064CA">
                    <w:pPr>
                      <w:pStyle w:val="Corpodetexto"/>
                      <w:tabs>
                        <w:tab w:val="right" w:pos="8503"/>
                      </w:tabs>
                      <w:spacing w:after="0" w:line="276" w:lineRule="auto"/>
                      <w:jc w:val="right"/>
                      <w:rPr>
                        <w:rFonts w:ascii="Gotham Book Regular" w:hAnsi="Gotham Book Regular"/>
                        <w:sz w:val="16"/>
                        <w:szCs w:val="16"/>
                      </w:rPr>
                    </w:pPr>
                    <w:r>
                      <w:rPr>
                        <w:rFonts w:ascii="Gotham Book Regular" w:hAnsi="Gotham Book Regular"/>
                        <w:sz w:val="16"/>
                        <w:szCs w:val="16"/>
                      </w:rPr>
                      <w:t>governobotucatu</w:t>
                    </w:r>
                    <w:r w:rsidR="007064CA" w:rsidRPr="007064CA">
                      <w:rPr>
                        <w:rFonts w:ascii="Gotham Book Regular" w:hAnsi="Gotham Book Regular"/>
                        <w:sz w:val="16"/>
                        <w:szCs w:val="16"/>
                      </w:rPr>
                      <w:t>@botucatu.sp.gov.br</w:t>
                    </w:r>
                  </w:p>
                  <w:p w14:paraId="78248C98" w14:textId="77777777" w:rsidR="007064CA" w:rsidRPr="007064CA" w:rsidRDefault="007064CA" w:rsidP="007064CA">
                    <w:pPr>
                      <w:pStyle w:val="Corpodetexto"/>
                      <w:tabs>
                        <w:tab w:val="right" w:pos="8503"/>
                      </w:tabs>
                      <w:spacing w:after="0" w:line="276" w:lineRule="auto"/>
                      <w:jc w:val="right"/>
                      <w:rPr>
                        <w:rFonts w:ascii="Gotham Book Regular" w:hAnsi="Gotham Book Regular"/>
                        <w:sz w:val="16"/>
                        <w:szCs w:val="16"/>
                      </w:rPr>
                    </w:pPr>
                    <w:r w:rsidRPr="007064CA">
                      <w:rPr>
                        <w:rFonts w:ascii="Gotham Book Regular" w:hAnsi="Gotham Book Regular"/>
                        <w:sz w:val="16"/>
                        <w:szCs w:val="16"/>
                      </w:rPr>
                      <w:t>www.botucatu.sp.gov.br</w:t>
                    </w:r>
                  </w:p>
                  <w:p w14:paraId="2D32932A" w14:textId="77777777" w:rsidR="007064CA" w:rsidRPr="007064CA" w:rsidRDefault="007064CA" w:rsidP="007064CA">
                    <w:pPr>
                      <w:spacing w:line="276" w:lineRule="auto"/>
                      <w:ind w:left="20"/>
                      <w:jc w:val="right"/>
                      <w:rPr>
                        <w:rFonts w:ascii="Gotham Book Regular" w:hAnsi="Gotham Book Regular"/>
                        <w:sz w:val="16"/>
                      </w:rPr>
                    </w:pPr>
                  </w:p>
                </w:txbxContent>
              </v:textbox>
              <w10:wrap anchorx="page" anchory="page"/>
            </v:shape>
          </w:pict>
        </mc:Fallback>
      </mc:AlternateContent>
    </w:r>
    <w:r w:rsidRPr="007064CA">
      <w:rPr>
        <w:rFonts w:ascii="Gotham Book Regular" w:hAnsi="Gotham Book Regular"/>
        <w:noProof/>
        <w:sz w:val="16"/>
        <w:szCs w:val="16"/>
        <w:lang w:eastAsia="pt-BR"/>
      </w:rPr>
      <mc:AlternateContent>
        <mc:Choice Requires="wps">
          <w:drawing>
            <wp:anchor distT="0" distB="0" distL="114300" distR="114300" simplePos="0" relativeHeight="251660288" behindDoc="1" locked="0" layoutInCell="1" allowOverlap="1" wp14:anchorId="0DC84144" wp14:editId="567C896C">
              <wp:simplePos x="0" y="0"/>
              <wp:positionH relativeFrom="page">
                <wp:posOffset>1143000</wp:posOffset>
              </wp:positionH>
              <wp:positionV relativeFrom="page">
                <wp:posOffset>9944101</wp:posOffset>
              </wp:positionV>
              <wp:extent cx="2367915" cy="452120"/>
              <wp:effectExtent l="0" t="0" r="13335" b="508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7915" cy="45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79623" w14:textId="77777777" w:rsidR="007064CA" w:rsidRDefault="007064CA" w:rsidP="007064CA">
                          <w:pPr>
                            <w:spacing w:before="18" w:line="276" w:lineRule="auto"/>
                            <w:ind w:left="20"/>
                            <w:rPr>
                              <w:rFonts w:ascii="Gotham Book Regular" w:hAnsi="Gotham Book Regular"/>
                              <w:sz w:val="16"/>
                              <w:szCs w:val="16"/>
                            </w:rPr>
                          </w:pPr>
                          <w:r w:rsidRPr="00410621">
                            <w:rPr>
                              <w:rFonts w:ascii="Gotham Book Regular" w:hAnsi="Gotham Book Regular"/>
                              <w:sz w:val="16"/>
                              <w:szCs w:val="16"/>
                            </w:rPr>
                            <w:t>Praça Prof. Pedro Torres, 100 - Botucatu/SP</w:t>
                          </w:r>
                        </w:p>
                        <w:p w14:paraId="1AB7A47E" w14:textId="77777777" w:rsidR="007064CA" w:rsidRDefault="007064CA" w:rsidP="007064CA">
                          <w:pPr>
                            <w:spacing w:before="18" w:line="276" w:lineRule="auto"/>
                            <w:ind w:left="20"/>
                            <w:rPr>
                              <w:rFonts w:ascii="Gotham Book Regular" w:hAnsi="Gotham Book Regular"/>
                              <w:sz w:val="16"/>
                              <w:szCs w:val="16"/>
                            </w:rPr>
                          </w:pPr>
                          <w:r w:rsidRPr="00423BB1">
                            <w:rPr>
                              <w:rFonts w:ascii="Gotham Book Regular" w:hAnsi="Gotham Book Regular"/>
                              <w:sz w:val="16"/>
                              <w:szCs w:val="16"/>
                              <w:lang w:val="en-US"/>
                            </w:rPr>
                            <w:t>CEP 18600-900</w:t>
                          </w:r>
                        </w:p>
                        <w:p w14:paraId="122E3F35" w14:textId="77777777" w:rsidR="007064CA" w:rsidRPr="00410621" w:rsidRDefault="007064CA" w:rsidP="007064CA">
                          <w:pPr>
                            <w:spacing w:before="18" w:line="276" w:lineRule="auto"/>
                            <w:ind w:left="20"/>
                            <w:rPr>
                              <w:sz w:val="16"/>
                            </w:rPr>
                          </w:pPr>
                          <w:r w:rsidRPr="00CE0387">
                            <w:rPr>
                              <w:rFonts w:ascii="Gotham Book Regular" w:hAnsi="Gotham Book Regular"/>
                              <w:sz w:val="16"/>
                              <w:szCs w:val="16"/>
                              <w:lang w:val="en-US"/>
                            </w:rPr>
                            <w:t>CNPJ 46.634.101/0001-15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84144" id="Text Box 2" o:spid="_x0000_s1030" type="#_x0000_t202" style="position:absolute;margin-left:90pt;margin-top:783pt;width:186.45pt;height:35.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" filled="f" stroked="f">
              <v:path arrowok="t"/>
              <v:textbox inset="0,0,0,0">
                <w:txbxContent>
                  <w:p w14:paraId="45279623" w14:textId="77777777" w:rsidR="007064CA" w:rsidRDefault="007064CA" w:rsidP="007064CA">
                    <w:pPr>
                      <w:spacing w:before="18" w:line="276" w:lineRule="auto"/>
                      <w:ind w:left="20"/>
                      <w:rPr>
                        <w:rFonts w:ascii="Gotham Book Regular" w:hAnsi="Gotham Book Regular"/>
                        <w:sz w:val="16"/>
                        <w:szCs w:val="16"/>
                      </w:rPr>
                    </w:pPr>
                    <w:r w:rsidRPr="00410621">
                      <w:rPr>
                        <w:rFonts w:ascii="Gotham Book Regular" w:hAnsi="Gotham Book Regular"/>
                        <w:sz w:val="16"/>
                        <w:szCs w:val="16"/>
                      </w:rPr>
                      <w:t>Praça Prof. Pedro Torres, 100 - Botucatu/SP</w:t>
                    </w:r>
                  </w:p>
                  <w:p w14:paraId="1AB7A47E" w14:textId="77777777" w:rsidR="007064CA" w:rsidRDefault="007064CA" w:rsidP="007064CA">
                    <w:pPr>
                      <w:spacing w:before="18" w:line="276" w:lineRule="auto"/>
                      <w:ind w:left="20"/>
                      <w:rPr>
                        <w:rFonts w:ascii="Gotham Book Regular" w:hAnsi="Gotham Book Regular"/>
                        <w:sz w:val="16"/>
                        <w:szCs w:val="16"/>
                      </w:rPr>
                    </w:pPr>
                    <w:r w:rsidRPr="00423BB1">
                      <w:rPr>
                        <w:rFonts w:ascii="Gotham Book Regular" w:hAnsi="Gotham Book Regular"/>
                        <w:sz w:val="16"/>
                        <w:szCs w:val="16"/>
                        <w:lang w:val="en-US"/>
                      </w:rPr>
                      <w:t>CEP 18600-900</w:t>
                    </w:r>
                  </w:p>
                  <w:p w14:paraId="122E3F35" w14:textId="77777777" w:rsidR="007064CA" w:rsidRPr="00410621" w:rsidRDefault="007064CA" w:rsidP="007064CA">
                    <w:pPr>
                      <w:spacing w:before="18" w:line="276" w:lineRule="auto"/>
                      <w:ind w:left="20"/>
                      <w:rPr>
                        <w:sz w:val="16"/>
                      </w:rPr>
                    </w:pPr>
                    <w:r w:rsidRPr="00CE0387">
                      <w:rPr>
                        <w:rFonts w:ascii="Gotham Book Regular" w:hAnsi="Gotham Book Regular"/>
                        <w:sz w:val="16"/>
                        <w:szCs w:val="16"/>
                        <w:lang w:val="en-US"/>
                      </w:rPr>
                      <w:t>CNPJ 46.634.101/0001-15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FE2BF" w14:textId="77777777" w:rsidR="00C32761" w:rsidRDefault="00C32761">
      <w:r>
        <w:separator/>
      </w:r>
    </w:p>
  </w:footnote>
  <w:footnote w:type="continuationSeparator" w:id="0">
    <w:p w14:paraId="2012E7E2" w14:textId="77777777" w:rsidR="00C32761" w:rsidRDefault="00C32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9408" w14:textId="61CECB54" w:rsidR="00DB376B" w:rsidRDefault="00DB376B">
    <w:r>
      <w:rPr>
        <w:noProof/>
      </w:rPr>
      <mc:AlternateContent>
        <mc:Choice Requires="wps">
          <w:drawing>
            <wp:anchor distT="45720" distB="45720" distL="114300" distR="114300" simplePos="0" relativeHeight="251663360" behindDoc="0" locked="0" layoutInCell="1" allowOverlap="1" wp14:anchorId="4944ABEE" wp14:editId="04FBE45B">
              <wp:simplePos x="0" y="0"/>
              <wp:positionH relativeFrom="column">
                <wp:posOffset>-794385</wp:posOffset>
              </wp:positionH>
              <wp:positionV relativeFrom="paragraph">
                <wp:posOffset>186690</wp:posOffset>
              </wp:positionV>
              <wp:extent cx="2667000" cy="1404620"/>
              <wp:effectExtent l="0" t="0" r="19050" b="1397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404620"/>
                      </a:xfrm>
                      <a:prstGeom prst="rect">
                        <a:avLst/>
                      </a:prstGeom>
                      <a:solidFill>
                        <a:srgbClr val="FFFFFF"/>
                      </a:solidFill>
                      <a:ln w="9525">
                        <a:solidFill>
                          <a:schemeClr val="bg1"/>
                        </a:solidFill>
                        <a:miter lim="800000"/>
                        <a:headEnd/>
                        <a:tailEnd/>
                      </a:ln>
                    </wps:spPr>
                    <wps:txbx>
                      <w:txbxContent>
                        <w:p w14:paraId="43A725D5" w14:textId="297721A3" w:rsidR="00DB376B" w:rsidRPr="00DB376B" w:rsidRDefault="00DB376B" w:rsidP="00DB376B">
                          <w:pPr>
                            <w:jc w:val="both"/>
                          </w:pPr>
                          <w:r>
                            <w:rPr>
                              <w:noProof/>
                            </w:rPr>
                            <w:drawing>
                              <wp:inline distT="0" distB="0" distL="0" distR="0" wp14:anchorId="3250676C" wp14:editId="519C6EFA">
                                <wp:extent cx="2643601" cy="1524000"/>
                                <wp:effectExtent l="0" t="0" r="0" b="0"/>
                                <wp:docPr id="430422450" name="Imagem 4" descr="PREFEITURA MUNICIPAL DE BOTUCA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70249" name="Imagem 4" descr="PREFEITURA MUNICIPAL DE BOTUCATU"/>
                                        <pic:cNvPicPr/>
                                      </pic:nvPicPr>
                                      <pic:blipFill rotWithShape="1">
                                        <a:blip r:embed="rId1">
                                          <a:extLst>
                                            <a:ext uri="{28A0092B-C50C-407E-A947-70E740481C1C}">
                                              <a14:useLocalDpi xmlns:a14="http://schemas.microsoft.com/office/drawing/2010/main" val="0"/>
                                            </a:ext>
                                          </a:extLst>
                                        </a:blip>
                                        <a:srcRect l="40402" t="36519" r="17759" b="39361"/>
                                        <a:stretch/>
                                      </pic:blipFill>
                                      <pic:spPr bwMode="auto">
                                        <a:xfrm>
                                          <a:off x="0" y="0"/>
                                          <a:ext cx="2654235" cy="1530131"/>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44ABEE" id="_x0000_t202" coordsize="21600,21600" o:spt="202" path="m,l,21600r21600,l21600,xe">
              <v:stroke joinstyle="miter"/>
              <v:path gradientshapeok="t" o:connecttype="rect"/>
            </v:shapetype>
            <v:shape id="Caixa de Texto 2" o:spid="_x0000_s1026" type="#_x0000_t202" style="position:absolute;margin-left:-62.55pt;margin-top:14.7pt;width:210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" strokecolor="white [3212]">
              <v:textbox style="mso-fit-shape-to-text:t">
                <w:txbxContent>
                  <w:p w14:paraId="43A725D5" w14:textId="297721A3" w:rsidR="00DB376B" w:rsidRPr="00DB376B" w:rsidRDefault="00DB376B" w:rsidP="00DB376B">
                    <w:pPr>
                      <w:jc w:val="both"/>
                    </w:pPr>
                    <w:r>
                      <w:rPr>
                        <w:noProof/>
                      </w:rPr>
                      <w:drawing>
                        <wp:inline distT="0" distB="0" distL="0" distR="0" wp14:anchorId="3250676C" wp14:editId="519C6EFA">
                          <wp:extent cx="2643601" cy="1524000"/>
                          <wp:effectExtent l="0" t="0" r="0" b="0"/>
                          <wp:docPr id="430422450" name="Imagem 4" descr="PREFEITURA MUNICIPAL DE BOTUCA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70249" name="Imagem 4" descr="PREFEITURA MUNICIPAL DE BOTUCATU"/>
                                  <pic:cNvPicPr/>
                                </pic:nvPicPr>
                                <pic:blipFill rotWithShape="1">
                                  <a:blip r:embed="rId1">
                                    <a:extLst>
                                      <a:ext uri="{28A0092B-C50C-407E-A947-70E740481C1C}">
                                        <a14:useLocalDpi xmlns:a14="http://schemas.microsoft.com/office/drawing/2010/main" val="0"/>
                                      </a:ext>
                                    </a:extLst>
                                  </a:blip>
                                  <a:srcRect l="40402" t="36519" r="17759" b="39361"/>
                                  <a:stretch/>
                                </pic:blipFill>
                                <pic:spPr bwMode="auto">
                                  <a:xfrm>
                                    <a:off x="0" y="0"/>
                                    <a:ext cx="2654235" cy="1530131"/>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14:paraId="56E04371" w14:textId="1A950433" w:rsidR="00DB376B" w:rsidRDefault="00DB376B"/>
  <w:p w14:paraId="277845C4" w14:textId="00C5411A" w:rsidR="00DB376B" w:rsidRDefault="00DB376B">
    <w:r>
      <w:rPr>
        <w:noProof/>
      </w:rPr>
      <mc:AlternateContent>
        <mc:Choice Requires="wps">
          <w:drawing>
            <wp:anchor distT="45720" distB="45720" distL="114300" distR="114300" simplePos="0" relativeHeight="251665408" behindDoc="0" locked="0" layoutInCell="1" allowOverlap="1" wp14:anchorId="4BE23F8E" wp14:editId="5BE22E15">
              <wp:simplePos x="0" y="0"/>
              <wp:positionH relativeFrom="column">
                <wp:posOffset>1853565</wp:posOffset>
              </wp:positionH>
              <wp:positionV relativeFrom="paragraph">
                <wp:posOffset>360045</wp:posOffset>
              </wp:positionV>
              <wp:extent cx="4467225" cy="1404620"/>
              <wp:effectExtent l="0" t="0" r="0" b="0"/>
              <wp:wrapSquare wrapText="bothSides"/>
              <wp:docPr id="75189473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51D2C7F" w14:textId="7EB5792E" w:rsidR="00DB376B" w:rsidRDefault="00DB376B" w:rsidP="00DB376B">
                          <w:pPr>
                            <w:jc w:val="center"/>
                            <w:rPr>
                              <w:b/>
                              <w:bCs/>
                              <w:sz w:val="28"/>
                              <w:szCs w:val="28"/>
                            </w:rPr>
                          </w:pPr>
                          <w:r w:rsidRPr="00DB376B">
                            <w:rPr>
                              <w:b/>
                              <w:bCs/>
                              <w:sz w:val="28"/>
                              <w:szCs w:val="28"/>
                            </w:rPr>
                            <w:t>PREFEITURA MUNICIPAL DE BOTUCATU</w:t>
                          </w:r>
                        </w:p>
                        <w:p w14:paraId="2B40F2CF" w14:textId="77777777" w:rsidR="00DB376B" w:rsidRPr="00DB376B" w:rsidRDefault="00DB376B" w:rsidP="00DB376B">
                          <w:pPr>
                            <w:jc w:val="center"/>
                          </w:pPr>
                          <w:r w:rsidRPr="00DB376B">
                            <w:t>Praça Prof. Pedro Torres, 100 Botucatu/SP CEP 18600-900</w:t>
                          </w:r>
                        </w:p>
                        <w:p w14:paraId="75AFAD89" w14:textId="77777777" w:rsidR="00DB376B" w:rsidRPr="00DB376B" w:rsidRDefault="00DB376B" w:rsidP="00DB376B">
                          <w:pPr>
                            <w:jc w:val="center"/>
                          </w:pPr>
                          <w:r w:rsidRPr="00DB376B">
                            <w:t>Fone (14) 3811-1414/1400 CNPJ 46.634.101/0001-15</w:t>
                          </w:r>
                        </w:p>
                        <w:p w14:paraId="6FA165C4" w14:textId="77777777" w:rsidR="00DB376B" w:rsidRPr="00DB376B" w:rsidRDefault="00DB376B" w:rsidP="00DB376B">
                          <w:pPr>
                            <w:jc w:val="center"/>
                          </w:pPr>
                          <w:r w:rsidRPr="00DB376B">
                            <w:t>www.botucatu.sp.gov.br</w:t>
                          </w:r>
                        </w:p>
                        <w:p w14:paraId="5BBDBB82" w14:textId="3E813AB1" w:rsidR="00DB376B" w:rsidRDefault="00DB376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E23F8E" id="_x0000_s1027" type="#_x0000_t202" style="position:absolute;margin-left:145.95pt;margin-top:28.35pt;width:351.7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" filled="f" stroked="f">
              <v:textbox style="mso-fit-shape-to-text:t">
                <w:txbxContent>
                  <w:p w14:paraId="651D2C7F" w14:textId="7EB5792E" w:rsidR="00DB376B" w:rsidRDefault="00DB376B" w:rsidP="00DB376B">
                    <w:pPr>
                      <w:jc w:val="center"/>
                      <w:rPr>
                        <w:b/>
                        <w:bCs/>
                        <w:sz w:val="28"/>
                        <w:szCs w:val="28"/>
                      </w:rPr>
                    </w:pPr>
                    <w:r w:rsidRPr="00DB376B">
                      <w:rPr>
                        <w:b/>
                        <w:bCs/>
                        <w:sz w:val="28"/>
                        <w:szCs w:val="28"/>
                      </w:rPr>
                      <w:t>PREFEITURA MUNICIPAL DE BOTUCATU</w:t>
                    </w:r>
                  </w:p>
                  <w:p w14:paraId="2B40F2CF" w14:textId="77777777" w:rsidR="00DB376B" w:rsidRPr="00DB376B" w:rsidRDefault="00DB376B" w:rsidP="00DB376B">
                    <w:pPr>
                      <w:jc w:val="center"/>
                    </w:pPr>
                    <w:r w:rsidRPr="00DB376B">
                      <w:t>Praça Prof. Pedro Torres, 100 Botucatu/SP CEP 18600-900</w:t>
                    </w:r>
                  </w:p>
                  <w:p w14:paraId="75AFAD89" w14:textId="77777777" w:rsidR="00DB376B" w:rsidRPr="00DB376B" w:rsidRDefault="00DB376B" w:rsidP="00DB376B">
                    <w:pPr>
                      <w:jc w:val="center"/>
                    </w:pPr>
                    <w:r w:rsidRPr="00DB376B">
                      <w:t>Fone (14) 3811-1414/1400 CNPJ 46.634.101/0001-15</w:t>
                    </w:r>
                  </w:p>
                  <w:p w14:paraId="6FA165C4" w14:textId="77777777" w:rsidR="00DB376B" w:rsidRPr="00DB376B" w:rsidRDefault="00DB376B" w:rsidP="00DB376B">
                    <w:pPr>
                      <w:jc w:val="center"/>
                    </w:pPr>
                    <w:r w:rsidRPr="00DB376B">
                      <w:t>www.botucatu.sp.gov.br</w:t>
                    </w:r>
                  </w:p>
                  <w:p w14:paraId="5BBDBB82" w14:textId="3E813AB1" w:rsidR="00DB376B" w:rsidRDefault="00DB376B"/>
                </w:txbxContent>
              </v:textbox>
              <w10:wrap type="square"/>
            </v:shape>
          </w:pict>
        </mc:Fallback>
      </mc:AlternateContent>
    </w:r>
  </w:p>
  <w:p w14:paraId="01930302" w14:textId="2553DB9F" w:rsidR="009D130F" w:rsidRDefault="009D130F" w:rsidP="00DB376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D340D"/>
    <w:multiLevelType w:val="multilevel"/>
    <w:tmpl w:val="06006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E47CED"/>
    <w:multiLevelType w:val="multilevel"/>
    <w:tmpl w:val="CFE87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EB16E8"/>
    <w:multiLevelType w:val="hybridMultilevel"/>
    <w:tmpl w:val="2F625150"/>
    <w:lvl w:ilvl="0" w:tplc="3E3850FC">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num w:numId="1" w16cid:durableId="1886794787">
    <w:abstractNumId w:val="2"/>
  </w:num>
  <w:num w:numId="2" w16cid:durableId="59065442">
    <w:abstractNumId w:val="1"/>
  </w:num>
  <w:num w:numId="3" w16cid:durableId="1746565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4CA"/>
    <w:rsid w:val="00000BEA"/>
    <w:rsid w:val="000012A9"/>
    <w:rsid w:val="0000449B"/>
    <w:rsid w:val="00014620"/>
    <w:rsid w:val="00015B26"/>
    <w:rsid w:val="00016215"/>
    <w:rsid w:val="000225EA"/>
    <w:rsid w:val="00023D30"/>
    <w:rsid w:val="0003022A"/>
    <w:rsid w:val="00031C47"/>
    <w:rsid w:val="000411AD"/>
    <w:rsid w:val="00045469"/>
    <w:rsid w:val="00046FAF"/>
    <w:rsid w:val="000538C9"/>
    <w:rsid w:val="00055CD9"/>
    <w:rsid w:val="00061A8B"/>
    <w:rsid w:val="00091347"/>
    <w:rsid w:val="00094B1B"/>
    <w:rsid w:val="000A47D3"/>
    <w:rsid w:val="000C0489"/>
    <w:rsid w:val="000C0B9D"/>
    <w:rsid w:val="000C4D0D"/>
    <w:rsid w:val="000C741D"/>
    <w:rsid w:val="000E006D"/>
    <w:rsid w:val="000E0458"/>
    <w:rsid w:val="000E1EE5"/>
    <w:rsid w:val="000E2CF7"/>
    <w:rsid w:val="000F1EE8"/>
    <w:rsid w:val="000F4295"/>
    <w:rsid w:val="000F7A55"/>
    <w:rsid w:val="000F7C2D"/>
    <w:rsid w:val="00100F20"/>
    <w:rsid w:val="00110382"/>
    <w:rsid w:val="00117909"/>
    <w:rsid w:val="00121275"/>
    <w:rsid w:val="0012283D"/>
    <w:rsid w:val="00125093"/>
    <w:rsid w:val="001256B9"/>
    <w:rsid w:val="00130F08"/>
    <w:rsid w:val="0013730D"/>
    <w:rsid w:val="0014025B"/>
    <w:rsid w:val="00140AA1"/>
    <w:rsid w:val="00147BD8"/>
    <w:rsid w:val="001625E3"/>
    <w:rsid w:val="00171694"/>
    <w:rsid w:val="00181FB6"/>
    <w:rsid w:val="001A1F46"/>
    <w:rsid w:val="001A74FB"/>
    <w:rsid w:val="001B1A10"/>
    <w:rsid w:val="001B2B49"/>
    <w:rsid w:val="001B7BF2"/>
    <w:rsid w:val="001C7DA1"/>
    <w:rsid w:val="001F3B53"/>
    <w:rsid w:val="00201D7A"/>
    <w:rsid w:val="0020417F"/>
    <w:rsid w:val="00212AE8"/>
    <w:rsid w:val="002142FE"/>
    <w:rsid w:val="00216972"/>
    <w:rsid w:val="00224473"/>
    <w:rsid w:val="00226E81"/>
    <w:rsid w:val="002272F5"/>
    <w:rsid w:val="00232D7F"/>
    <w:rsid w:val="0023543B"/>
    <w:rsid w:val="002504D1"/>
    <w:rsid w:val="00255D59"/>
    <w:rsid w:val="00257CB2"/>
    <w:rsid w:val="002633E9"/>
    <w:rsid w:val="00270608"/>
    <w:rsid w:val="00276579"/>
    <w:rsid w:val="00281C4F"/>
    <w:rsid w:val="00285D70"/>
    <w:rsid w:val="00286A33"/>
    <w:rsid w:val="002A05D5"/>
    <w:rsid w:val="002B2044"/>
    <w:rsid w:val="002C2896"/>
    <w:rsid w:val="002E3FA0"/>
    <w:rsid w:val="002F4C69"/>
    <w:rsid w:val="002F5728"/>
    <w:rsid w:val="003043DC"/>
    <w:rsid w:val="00315230"/>
    <w:rsid w:val="00331192"/>
    <w:rsid w:val="00332608"/>
    <w:rsid w:val="00336497"/>
    <w:rsid w:val="003365E5"/>
    <w:rsid w:val="00340CBD"/>
    <w:rsid w:val="00341C7E"/>
    <w:rsid w:val="00342A89"/>
    <w:rsid w:val="003524FC"/>
    <w:rsid w:val="00355DB9"/>
    <w:rsid w:val="00362970"/>
    <w:rsid w:val="00366E69"/>
    <w:rsid w:val="00383A5B"/>
    <w:rsid w:val="00391E12"/>
    <w:rsid w:val="0039404D"/>
    <w:rsid w:val="003946D3"/>
    <w:rsid w:val="003A7E70"/>
    <w:rsid w:val="003B159D"/>
    <w:rsid w:val="003B4411"/>
    <w:rsid w:val="003B6344"/>
    <w:rsid w:val="003B77F9"/>
    <w:rsid w:val="003C4D5B"/>
    <w:rsid w:val="003C5D54"/>
    <w:rsid w:val="003D36DB"/>
    <w:rsid w:val="003E339C"/>
    <w:rsid w:val="003E7B55"/>
    <w:rsid w:val="003F433F"/>
    <w:rsid w:val="00402F81"/>
    <w:rsid w:val="00415B04"/>
    <w:rsid w:val="004221A3"/>
    <w:rsid w:val="00423BB1"/>
    <w:rsid w:val="0042410B"/>
    <w:rsid w:val="004418DA"/>
    <w:rsid w:val="0044314C"/>
    <w:rsid w:val="004462E8"/>
    <w:rsid w:val="00455C87"/>
    <w:rsid w:val="00457972"/>
    <w:rsid w:val="00457A7B"/>
    <w:rsid w:val="00461FBD"/>
    <w:rsid w:val="00466DBB"/>
    <w:rsid w:val="004731D5"/>
    <w:rsid w:val="00477FB0"/>
    <w:rsid w:val="00482147"/>
    <w:rsid w:val="004835E8"/>
    <w:rsid w:val="00487F87"/>
    <w:rsid w:val="00493E31"/>
    <w:rsid w:val="00496FA1"/>
    <w:rsid w:val="00497683"/>
    <w:rsid w:val="004C11C3"/>
    <w:rsid w:val="004C561F"/>
    <w:rsid w:val="004D3B3A"/>
    <w:rsid w:val="004E472A"/>
    <w:rsid w:val="004F244B"/>
    <w:rsid w:val="00503365"/>
    <w:rsid w:val="00503E22"/>
    <w:rsid w:val="00504C4A"/>
    <w:rsid w:val="00506030"/>
    <w:rsid w:val="00507653"/>
    <w:rsid w:val="0052466F"/>
    <w:rsid w:val="005333C2"/>
    <w:rsid w:val="00542669"/>
    <w:rsid w:val="00546B56"/>
    <w:rsid w:val="00547A07"/>
    <w:rsid w:val="00553773"/>
    <w:rsid w:val="005629D5"/>
    <w:rsid w:val="00570F82"/>
    <w:rsid w:val="00576036"/>
    <w:rsid w:val="00576E8F"/>
    <w:rsid w:val="00576EFB"/>
    <w:rsid w:val="00580CF3"/>
    <w:rsid w:val="00585A24"/>
    <w:rsid w:val="00593A1F"/>
    <w:rsid w:val="005968A0"/>
    <w:rsid w:val="005B563F"/>
    <w:rsid w:val="005C0B7A"/>
    <w:rsid w:val="005C2C84"/>
    <w:rsid w:val="005C5472"/>
    <w:rsid w:val="005E2784"/>
    <w:rsid w:val="005F227F"/>
    <w:rsid w:val="005F66B9"/>
    <w:rsid w:val="00601BEA"/>
    <w:rsid w:val="00603565"/>
    <w:rsid w:val="00604EE4"/>
    <w:rsid w:val="00607942"/>
    <w:rsid w:val="00613EEB"/>
    <w:rsid w:val="00614BA4"/>
    <w:rsid w:val="00621066"/>
    <w:rsid w:val="00622E18"/>
    <w:rsid w:val="00625E1D"/>
    <w:rsid w:val="00634CE1"/>
    <w:rsid w:val="006448D7"/>
    <w:rsid w:val="006652A4"/>
    <w:rsid w:val="00666BAE"/>
    <w:rsid w:val="0067024F"/>
    <w:rsid w:val="006764D3"/>
    <w:rsid w:val="00680BB5"/>
    <w:rsid w:val="006834F5"/>
    <w:rsid w:val="00683D58"/>
    <w:rsid w:val="00684D53"/>
    <w:rsid w:val="0069486D"/>
    <w:rsid w:val="006A3B1E"/>
    <w:rsid w:val="006B2204"/>
    <w:rsid w:val="006B6096"/>
    <w:rsid w:val="006C640E"/>
    <w:rsid w:val="006D0EAD"/>
    <w:rsid w:val="006D41D5"/>
    <w:rsid w:val="006D51EB"/>
    <w:rsid w:val="006D5B99"/>
    <w:rsid w:val="006F3EED"/>
    <w:rsid w:val="006F5266"/>
    <w:rsid w:val="006F7331"/>
    <w:rsid w:val="006F75BE"/>
    <w:rsid w:val="007024CC"/>
    <w:rsid w:val="00703A15"/>
    <w:rsid w:val="007064CA"/>
    <w:rsid w:val="007142E0"/>
    <w:rsid w:val="00735654"/>
    <w:rsid w:val="00740635"/>
    <w:rsid w:val="00750052"/>
    <w:rsid w:val="00751969"/>
    <w:rsid w:val="00753780"/>
    <w:rsid w:val="00754462"/>
    <w:rsid w:val="0076415D"/>
    <w:rsid w:val="007749EC"/>
    <w:rsid w:val="007971AA"/>
    <w:rsid w:val="007A0FBE"/>
    <w:rsid w:val="007A301A"/>
    <w:rsid w:val="007B401F"/>
    <w:rsid w:val="007B479A"/>
    <w:rsid w:val="007B52D0"/>
    <w:rsid w:val="007D48E6"/>
    <w:rsid w:val="007D631D"/>
    <w:rsid w:val="00801AC7"/>
    <w:rsid w:val="008065A2"/>
    <w:rsid w:val="00822D2B"/>
    <w:rsid w:val="00823CA4"/>
    <w:rsid w:val="00827869"/>
    <w:rsid w:val="00830C54"/>
    <w:rsid w:val="0083646E"/>
    <w:rsid w:val="00845318"/>
    <w:rsid w:val="00845357"/>
    <w:rsid w:val="008525A7"/>
    <w:rsid w:val="0085776C"/>
    <w:rsid w:val="00862953"/>
    <w:rsid w:val="00897EA2"/>
    <w:rsid w:val="008A51DF"/>
    <w:rsid w:val="008B2425"/>
    <w:rsid w:val="008C7D4A"/>
    <w:rsid w:val="008D6C92"/>
    <w:rsid w:val="008F0387"/>
    <w:rsid w:val="009021B2"/>
    <w:rsid w:val="00906AB1"/>
    <w:rsid w:val="00907C0B"/>
    <w:rsid w:val="00920E70"/>
    <w:rsid w:val="0093756E"/>
    <w:rsid w:val="009434C4"/>
    <w:rsid w:val="00945B0A"/>
    <w:rsid w:val="0094636B"/>
    <w:rsid w:val="0095407C"/>
    <w:rsid w:val="00963987"/>
    <w:rsid w:val="00964F87"/>
    <w:rsid w:val="009779C9"/>
    <w:rsid w:val="00980269"/>
    <w:rsid w:val="00983134"/>
    <w:rsid w:val="00985356"/>
    <w:rsid w:val="00986F70"/>
    <w:rsid w:val="009A5829"/>
    <w:rsid w:val="009B2821"/>
    <w:rsid w:val="009C1F67"/>
    <w:rsid w:val="009C349B"/>
    <w:rsid w:val="009D130F"/>
    <w:rsid w:val="009D4EEF"/>
    <w:rsid w:val="009D5A29"/>
    <w:rsid w:val="009D64AE"/>
    <w:rsid w:val="009F397D"/>
    <w:rsid w:val="009F45AF"/>
    <w:rsid w:val="009F68D8"/>
    <w:rsid w:val="00A006AB"/>
    <w:rsid w:val="00A21DB3"/>
    <w:rsid w:val="00A22A6E"/>
    <w:rsid w:val="00A329A0"/>
    <w:rsid w:val="00A377DF"/>
    <w:rsid w:val="00A40363"/>
    <w:rsid w:val="00A4763E"/>
    <w:rsid w:val="00A55677"/>
    <w:rsid w:val="00A57B46"/>
    <w:rsid w:val="00A6211A"/>
    <w:rsid w:val="00A8776E"/>
    <w:rsid w:val="00A96C17"/>
    <w:rsid w:val="00AB1B1C"/>
    <w:rsid w:val="00AB2079"/>
    <w:rsid w:val="00AB3C37"/>
    <w:rsid w:val="00AB5723"/>
    <w:rsid w:val="00AD1AF6"/>
    <w:rsid w:val="00AD4E65"/>
    <w:rsid w:val="00AD5D27"/>
    <w:rsid w:val="00AD6528"/>
    <w:rsid w:val="00AE017F"/>
    <w:rsid w:val="00AE3AC5"/>
    <w:rsid w:val="00B036D4"/>
    <w:rsid w:val="00B12438"/>
    <w:rsid w:val="00B15BFC"/>
    <w:rsid w:val="00B279AE"/>
    <w:rsid w:val="00B55C04"/>
    <w:rsid w:val="00B57964"/>
    <w:rsid w:val="00B642B0"/>
    <w:rsid w:val="00B64915"/>
    <w:rsid w:val="00B653B3"/>
    <w:rsid w:val="00B74100"/>
    <w:rsid w:val="00B916CA"/>
    <w:rsid w:val="00B924F2"/>
    <w:rsid w:val="00B92DC7"/>
    <w:rsid w:val="00B93067"/>
    <w:rsid w:val="00B960F5"/>
    <w:rsid w:val="00BB3D06"/>
    <w:rsid w:val="00BC0732"/>
    <w:rsid w:val="00BC11D5"/>
    <w:rsid w:val="00BC3929"/>
    <w:rsid w:val="00BD12CA"/>
    <w:rsid w:val="00BD49EB"/>
    <w:rsid w:val="00BD4DE4"/>
    <w:rsid w:val="00BE105A"/>
    <w:rsid w:val="00BE5E48"/>
    <w:rsid w:val="00BE75C1"/>
    <w:rsid w:val="00BF25B5"/>
    <w:rsid w:val="00C00FB4"/>
    <w:rsid w:val="00C12834"/>
    <w:rsid w:val="00C26977"/>
    <w:rsid w:val="00C32761"/>
    <w:rsid w:val="00C564D7"/>
    <w:rsid w:val="00C60A9A"/>
    <w:rsid w:val="00C639C2"/>
    <w:rsid w:val="00C643FC"/>
    <w:rsid w:val="00C70902"/>
    <w:rsid w:val="00C75C34"/>
    <w:rsid w:val="00C80DDF"/>
    <w:rsid w:val="00C81C4F"/>
    <w:rsid w:val="00C82578"/>
    <w:rsid w:val="00C851BF"/>
    <w:rsid w:val="00C86C4F"/>
    <w:rsid w:val="00CA2AA8"/>
    <w:rsid w:val="00CA6743"/>
    <w:rsid w:val="00CA7BD8"/>
    <w:rsid w:val="00CB215C"/>
    <w:rsid w:val="00CB7A7D"/>
    <w:rsid w:val="00CC07A3"/>
    <w:rsid w:val="00CC2736"/>
    <w:rsid w:val="00CC6AC7"/>
    <w:rsid w:val="00CD6E78"/>
    <w:rsid w:val="00CE0387"/>
    <w:rsid w:val="00CE6AF0"/>
    <w:rsid w:val="00CF6D33"/>
    <w:rsid w:val="00D0194D"/>
    <w:rsid w:val="00D01D1F"/>
    <w:rsid w:val="00D03357"/>
    <w:rsid w:val="00D0666D"/>
    <w:rsid w:val="00D07DED"/>
    <w:rsid w:val="00D14401"/>
    <w:rsid w:val="00D27236"/>
    <w:rsid w:val="00D310D7"/>
    <w:rsid w:val="00D34BF9"/>
    <w:rsid w:val="00D352BC"/>
    <w:rsid w:val="00D4270A"/>
    <w:rsid w:val="00D66C28"/>
    <w:rsid w:val="00D7303A"/>
    <w:rsid w:val="00D75E38"/>
    <w:rsid w:val="00D763CA"/>
    <w:rsid w:val="00D86E03"/>
    <w:rsid w:val="00D905DD"/>
    <w:rsid w:val="00DA096E"/>
    <w:rsid w:val="00DB092A"/>
    <w:rsid w:val="00DB376B"/>
    <w:rsid w:val="00DB3E2D"/>
    <w:rsid w:val="00DD117D"/>
    <w:rsid w:val="00DD7E43"/>
    <w:rsid w:val="00DE3C0E"/>
    <w:rsid w:val="00DF2C06"/>
    <w:rsid w:val="00E14164"/>
    <w:rsid w:val="00E156D3"/>
    <w:rsid w:val="00E163EF"/>
    <w:rsid w:val="00E328BE"/>
    <w:rsid w:val="00E40B8E"/>
    <w:rsid w:val="00E41926"/>
    <w:rsid w:val="00E4351D"/>
    <w:rsid w:val="00E464AC"/>
    <w:rsid w:val="00E54C95"/>
    <w:rsid w:val="00E550B7"/>
    <w:rsid w:val="00E55EA1"/>
    <w:rsid w:val="00E617CA"/>
    <w:rsid w:val="00E631D6"/>
    <w:rsid w:val="00E72C37"/>
    <w:rsid w:val="00E8009C"/>
    <w:rsid w:val="00E82888"/>
    <w:rsid w:val="00E83A96"/>
    <w:rsid w:val="00E91674"/>
    <w:rsid w:val="00E91BB1"/>
    <w:rsid w:val="00E9284E"/>
    <w:rsid w:val="00EA26D7"/>
    <w:rsid w:val="00EA5053"/>
    <w:rsid w:val="00EB009C"/>
    <w:rsid w:val="00EC234E"/>
    <w:rsid w:val="00EC537B"/>
    <w:rsid w:val="00EC5592"/>
    <w:rsid w:val="00ED0D3D"/>
    <w:rsid w:val="00ED15A4"/>
    <w:rsid w:val="00ED3734"/>
    <w:rsid w:val="00EF4938"/>
    <w:rsid w:val="00EF5CB0"/>
    <w:rsid w:val="00EF5CBE"/>
    <w:rsid w:val="00F079F1"/>
    <w:rsid w:val="00F1309E"/>
    <w:rsid w:val="00F23949"/>
    <w:rsid w:val="00F2557C"/>
    <w:rsid w:val="00F321E3"/>
    <w:rsid w:val="00F343BB"/>
    <w:rsid w:val="00F3635D"/>
    <w:rsid w:val="00F37EB3"/>
    <w:rsid w:val="00F44B0D"/>
    <w:rsid w:val="00F52121"/>
    <w:rsid w:val="00F52487"/>
    <w:rsid w:val="00F6347A"/>
    <w:rsid w:val="00F6650B"/>
    <w:rsid w:val="00F71D87"/>
    <w:rsid w:val="00FA0CF5"/>
    <w:rsid w:val="00FA1800"/>
    <w:rsid w:val="00FB4A54"/>
    <w:rsid w:val="00FC0BCE"/>
    <w:rsid w:val="00FC4B37"/>
    <w:rsid w:val="00FE4427"/>
    <w:rsid w:val="00FF1FD4"/>
    <w:rsid w:val="00FF21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33B23"/>
  <w14:defaultImageDpi w14:val="300"/>
  <w15:chartTrackingRefBased/>
  <w15:docId w15:val="{EE6C4556-7E04-9B46-9192-9AB6547D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387"/>
    <w:pPr>
      <w:suppressAutoHyphens/>
    </w:pPr>
    <w:rPr>
      <w:rFonts w:ascii="Times New Roman" w:eastAsia="Times New Roman" w:hAnsi="Times New Roman"/>
      <w:sz w:val="24"/>
      <w:szCs w:val="24"/>
      <w:lang w:eastAsia="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semiHidden/>
    <w:rsid w:val="008F0387"/>
    <w:rPr>
      <w:color w:val="0000FF"/>
      <w:u w:val="single"/>
    </w:rPr>
  </w:style>
  <w:style w:type="paragraph" w:styleId="Cabealho">
    <w:name w:val="header"/>
    <w:basedOn w:val="Normal"/>
    <w:link w:val="CabealhoChar"/>
    <w:rsid w:val="008F0387"/>
    <w:pPr>
      <w:tabs>
        <w:tab w:val="center" w:pos="4419"/>
        <w:tab w:val="right" w:pos="8838"/>
      </w:tabs>
    </w:pPr>
  </w:style>
  <w:style w:type="character" w:customStyle="1" w:styleId="CabealhoChar">
    <w:name w:val="Cabeçalho Char"/>
    <w:link w:val="Cabealho"/>
    <w:rsid w:val="008F0387"/>
    <w:rPr>
      <w:rFonts w:ascii="Times New Roman" w:eastAsia="Times New Roman" w:hAnsi="Times New Roman" w:cs="Times New Roman"/>
      <w:sz w:val="24"/>
      <w:szCs w:val="24"/>
      <w:lang w:eastAsia="ar-SA"/>
    </w:rPr>
  </w:style>
  <w:style w:type="paragraph" w:styleId="Rodap">
    <w:name w:val="footer"/>
    <w:basedOn w:val="Normal"/>
    <w:link w:val="RodapChar"/>
    <w:uiPriority w:val="99"/>
    <w:rsid w:val="008F0387"/>
    <w:pPr>
      <w:tabs>
        <w:tab w:val="center" w:pos="4419"/>
        <w:tab w:val="right" w:pos="8838"/>
      </w:tabs>
    </w:pPr>
  </w:style>
  <w:style w:type="character" w:customStyle="1" w:styleId="RodapChar">
    <w:name w:val="Rodapé Char"/>
    <w:link w:val="Rodap"/>
    <w:uiPriority w:val="99"/>
    <w:rsid w:val="008F0387"/>
    <w:rPr>
      <w:rFonts w:ascii="Times New Roman" w:eastAsia="Times New Roman" w:hAnsi="Times New Roman" w:cs="Times New Roman"/>
      <w:sz w:val="24"/>
      <w:szCs w:val="24"/>
      <w:lang w:eastAsia="ar-SA"/>
    </w:rPr>
  </w:style>
  <w:style w:type="character" w:customStyle="1" w:styleId="MenoPendente1">
    <w:name w:val="Menção Pendente1"/>
    <w:uiPriority w:val="99"/>
    <w:semiHidden/>
    <w:unhideWhenUsed/>
    <w:rsid w:val="00423BB1"/>
    <w:rPr>
      <w:color w:val="605E5C"/>
      <w:shd w:val="clear" w:color="auto" w:fill="E1DFDD"/>
    </w:rPr>
  </w:style>
  <w:style w:type="character" w:styleId="HiperlinkVisitado">
    <w:name w:val="FollowedHyperlink"/>
    <w:rsid w:val="00CE0387"/>
    <w:rPr>
      <w:color w:val="954F72"/>
      <w:u w:val="single"/>
    </w:rPr>
  </w:style>
  <w:style w:type="paragraph" w:styleId="Corpodetexto">
    <w:name w:val="Body Text"/>
    <w:basedOn w:val="Normal"/>
    <w:link w:val="CorpodetextoChar"/>
    <w:rsid w:val="00CE0387"/>
    <w:pPr>
      <w:suppressAutoHyphens w:val="0"/>
      <w:spacing w:after="120"/>
    </w:pPr>
    <w:rPr>
      <w:sz w:val="20"/>
      <w:szCs w:val="20"/>
      <w:lang w:eastAsia="pt-BR"/>
    </w:rPr>
  </w:style>
  <w:style w:type="character" w:customStyle="1" w:styleId="CorpodetextoChar">
    <w:name w:val="Corpo de texto Char"/>
    <w:link w:val="Corpodetexto"/>
    <w:rsid w:val="00CE0387"/>
    <w:rPr>
      <w:rFonts w:ascii="Times New Roman" w:eastAsia="Times New Roman" w:hAnsi="Times New Roman"/>
    </w:rPr>
  </w:style>
  <w:style w:type="paragraph" w:styleId="Ttulo">
    <w:name w:val="Title"/>
    <w:basedOn w:val="Normal"/>
    <w:link w:val="TtuloChar"/>
    <w:qFormat/>
    <w:rsid w:val="00CE0387"/>
    <w:pPr>
      <w:suppressAutoHyphens w:val="0"/>
      <w:spacing w:line="240" w:lineRule="exact"/>
      <w:jc w:val="center"/>
    </w:pPr>
    <w:rPr>
      <w:b/>
      <w:sz w:val="26"/>
      <w:szCs w:val="20"/>
      <w:lang w:eastAsia="pt-BR"/>
    </w:rPr>
  </w:style>
  <w:style w:type="character" w:customStyle="1" w:styleId="TtuloChar">
    <w:name w:val="Título Char"/>
    <w:link w:val="Ttulo"/>
    <w:rsid w:val="00CE0387"/>
    <w:rPr>
      <w:rFonts w:ascii="Times New Roman" w:eastAsia="Times New Roman" w:hAnsi="Times New Roman"/>
      <w:b/>
      <w:sz w:val="26"/>
    </w:rPr>
  </w:style>
  <w:style w:type="paragraph" w:styleId="Textodebalo">
    <w:name w:val="Balloon Text"/>
    <w:basedOn w:val="Normal"/>
    <w:link w:val="TextodebaloChar"/>
    <w:rsid w:val="00A377DF"/>
    <w:rPr>
      <w:rFonts w:ascii="Segoe UI" w:hAnsi="Segoe UI" w:cs="Segoe UI"/>
      <w:sz w:val="18"/>
      <w:szCs w:val="18"/>
    </w:rPr>
  </w:style>
  <w:style w:type="character" w:customStyle="1" w:styleId="TextodebaloChar">
    <w:name w:val="Texto de balão Char"/>
    <w:basedOn w:val="Fontepargpadro"/>
    <w:link w:val="Textodebalo"/>
    <w:rsid w:val="00A377DF"/>
    <w:rPr>
      <w:rFonts w:ascii="Segoe UI" w:eastAsia="Times New Roman" w:hAnsi="Segoe UI" w:cs="Segoe UI"/>
      <w:sz w:val="18"/>
      <w:szCs w:val="18"/>
      <w:lang w:eastAsia="ar-SA"/>
    </w:rPr>
  </w:style>
  <w:style w:type="paragraph" w:styleId="NormalWeb">
    <w:name w:val="Normal (Web)"/>
    <w:basedOn w:val="Normal"/>
    <w:uiPriority w:val="99"/>
    <w:unhideWhenUsed/>
    <w:rsid w:val="00457A7B"/>
    <w:pPr>
      <w:suppressAutoHyphens w:val="0"/>
      <w:spacing w:before="100" w:beforeAutospacing="1" w:after="100" w:afterAutospacing="1"/>
    </w:pPr>
    <w:rPr>
      <w:lang w:eastAsia="pt-BR"/>
    </w:rPr>
  </w:style>
  <w:style w:type="paragraph" w:styleId="PargrafodaLista">
    <w:name w:val="List Paragraph"/>
    <w:basedOn w:val="Normal"/>
    <w:qFormat/>
    <w:rsid w:val="0020417F"/>
    <w:pPr>
      <w:ind w:left="720"/>
      <w:contextualSpacing/>
    </w:pPr>
  </w:style>
  <w:style w:type="paragraph" w:customStyle="1" w:styleId="subtitulosublinha">
    <w:name w:val="subtitulosublinha"/>
    <w:basedOn w:val="Normal"/>
    <w:rsid w:val="00830C54"/>
    <w:pPr>
      <w:suppressAutoHyphens w:val="0"/>
      <w:spacing w:before="100" w:beforeAutospacing="1" w:after="100" w:afterAutospacing="1"/>
    </w:pPr>
    <w:rPr>
      <w:rFonts w:ascii="Verdana" w:hAnsi="Verdana"/>
      <w:b/>
      <w:bCs/>
      <w:color w:val="000000"/>
      <w:sz w:val="20"/>
      <w:szCs w:val="20"/>
      <w:lang w:eastAsia="pt-BR"/>
    </w:rPr>
  </w:style>
  <w:style w:type="character" w:styleId="Forte">
    <w:name w:val="Strong"/>
    <w:basedOn w:val="Fontepargpadro"/>
    <w:uiPriority w:val="22"/>
    <w:qFormat/>
    <w:rsid w:val="000C0B9D"/>
    <w:rPr>
      <w:b/>
      <w:bCs/>
    </w:rPr>
  </w:style>
  <w:style w:type="character" w:styleId="MenoPendente">
    <w:name w:val="Unresolved Mention"/>
    <w:basedOn w:val="Fontepargpadro"/>
    <w:uiPriority w:val="99"/>
    <w:semiHidden/>
    <w:unhideWhenUsed/>
    <w:rsid w:val="00171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7761">
      <w:bodyDiv w:val="1"/>
      <w:marLeft w:val="0"/>
      <w:marRight w:val="0"/>
      <w:marTop w:val="0"/>
      <w:marBottom w:val="0"/>
      <w:divBdr>
        <w:top w:val="none" w:sz="0" w:space="0" w:color="auto"/>
        <w:left w:val="none" w:sz="0" w:space="0" w:color="auto"/>
        <w:bottom w:val="none" w:sz="0" w:space="0" w:color="auto"/>
        <w:right w:val="none" w:sz="0" w:space="0" w:color="auto"/>
      </w:divBdr>
    </w:div>
    <w:div w:id="94834890">
      <w:bodyDiv w:val="1"/>
      <w:marLeft w:val="0"/>
      <w:marRight w:val="0"/>
      <w:marTop w:val="0"/>
      <w:marBottom w:val="0"/>
      <w:divBdr>
        <w:top w:val="none" w:sz="0" w:space="0" w:color="auto"/>
        <w:left w:val="none" w:sz="0" w:space="0" w:color="auto"/>
        <w:bottom w:val="none" w:sz="0" w:space="0" w:color="auto"/>
        <w:right w:val="none" w:sz="0" w:space="0" w:color="auto"/>
      </w:divBdr>
    </w:div>
    <w:div w:id="95831081">
      <w:bodyDiv w:val="1"/>
      <w:marLeft w:val="0"/>
      <w:marRight w:val="0"/>
      <w:marTop w:val="0"/>
      <w:marBottom w:val="0"/>
      <w:divBdr>
        <w:top w:val="none" w:sz="0" w:space="0" w:color="auto"/>
        <w:left w:val="none" w:sz="0" w:space="0" w:color="auto"/>
        <w:bottom w:val="none" w:sz="0" w:space="0" w:color="auto"/>
        <w:right w:val="none" w:sz="0" w:space="0" w:color="auto"/>
      </w:divBdr>
    </w:div>
    <w:div w:id="124129757">
      <w:bodyDiv w:val="1"/>
      <w:marLeft w:val="0"/>
      <w:marRight w:val="0"/>
      <w:marTop w:val="0"/>
      <w:marBottom w:val="0"/>
      <w:divBdr>
        <w:top w:val="none" w:sz="0" w:space="0" w:color="auto"/>
        <w:left w:val="none" w:sz="0" w:space="0" w:color="auto"/>
        <w:bottom w:val="none" w:sz="0" w:space="0" w:color="auto"/>
        <w:right w:val="none" w:sz="0" w:space="0" w:color="auto"/>
      </w:divBdr>
    </w:div>
    <w:div w:id="218906967">
      <w:bodyDiv w:val="1"/>
      <w:marLeft w:val="0"/>
      <w:marRight w:val="0"/>
      <w:marTop w:val="0"/>
      <w:marBottom w:val="0"/>
      <w:divBdr>
        <w:top w:val="none" w:sz="0" w:space="0" w:color="auto"/>
        <w:left w:val="none" w:sz="0" w:space="0" w:color="auto"/>
        <w:bottom w:val="none" w:sz="0" w:space="0" w:color="auto"/>
        <w:right w:val="none" w:sz="0" w:space="0" w:color="auto"/>
      </w:divBdr>
    </w:div>
    <w:div w:id="281111009">
      <w:bodyDiv w:val="1"/>
      <w:marLeft w:val="0"/>
      <w:marRight w:val="0"/>
      <w:marTop w:val="0"/>
      <w:marBottom w:val="0"/>
      <w:divBdr>
        <w:top w:val="none" w:sz="0" w:space="0" w:color="auto"/>
        <w:left w:val="none" w:sz="0" w:space="0" w:color="auto"/>
        <w:bottom w:val="none" w:sz="0" w:space="0" w:color="auto"/>
        <w:right w:val="none" w:sz="0" w:space="0" w:color="auto"/>
      </w:divBdr>
      <w:divsChild>
        <w:div w:id="559093470">
          <w:marLeft w:val="0"/>
          <w:marRight w:val="0"/>
          <w:marTop w:val="0"/>
          <w:marBottom w:val="0"/>
          <w:divBdr>
            <w:top w:val="none" w:sz="0" w:space="0" w:color="auto"/>
            <w:left w:val="none" w:sz="0" w:space="0" w:color="auto"/>
            <w:bottom w:val="none" w:sz="0" w:space="0" w:color="auto"/>
            <w:right w:val="none" w:sz="0" w:space="0" w:color="auto"/>
          </w:divBdr>
        </w:div>
        <w:div w:id="1295134769">
          <w:marLeft w:val="0"/>
          <w:marRight w:val="0"/>
          <w:marTop w:val="0"/>
          <w:marBottom w:val="0"/>
          <w:divBdr>
            <w:top w:val="none" w:sz="0" w:space="0" w:color="auto"/>
            <w:left w:val="none" w:sz="0" w:space="0" w:color="auto"/>
            <w:bottom w:val="none" w:sz="0" w:space="0" w:color="auto"/>
            <w:right w:val="none" w:sz="0" w:space="0" w:color="auto"/>
          </w:divBdr>
        </w:div>
        <w:div w:id="1518108518">
          <w:marLeft w:val="0"/>
          <w:marRight w:val="0"/>
          <w:marTop w:val="0"/>
          <w:marBottom w:val="0"/>
          <w:divBdr>
            <w:top w:val="none" w:sz="0" w:space="0" w:color="auto"/>
            <w:left w:val="none" w:sz="0" w:space="0" w:color="auto"/>
            <w:bottom w:val="none" w:sz="0" w:space="0" w:color="auto"/>
            <w:right w:val="none" w:sz="0" w:space="0" w:color="auto"/>
          </w:divBdr>
        </w:div>
      </w:divsChild>
    </w:div>
    <w:div w:id="287055551">
      <w:bodyDiv w:val="1"/>
      <w:marLeft w:val="0"/>
      <w:marRight w:val="0"/>
      <w:marTop w:val="0"/>
      <w:marBottom w:val="0"/>
      <w:divBdr>
        <w:top w:val="none" w:sz="0" w:space="0" w:color="auto"/>
        <w:left w:val="none" w:sz="0" w:space="0" w:color="auto"/>
        <w:bottom w:val="none" w:sz="0" w:space="0" w:color="auto"/>
        <w:right w:val="none" w:sz="0" w:space="0" w:color="auto"/>
      </w:divBdr>
    </w:div>
    <w:div w:id="321007726">
      <w:bodyDiv w:val="1"/>
      <w:marLeft w:val="0"/>
      <w:marRight w:val="0"/>
      <w:marTop w:val="0"/>
      <w:marBottom w:val="0"/>
      <w:divBdr>
        <w:top w:val="none" w:sz="0" w:space="0" w:color="auto"/>
        <w:left w:val="none" w:sz="0" w:space="0" w:color="auto"/>
        <w:bottom w:val="none" w:sz="0" w:space="0" w:color="auto"/>
        <w:right w:val="none" w:sz="0" w:space="0" w:color="auto"/>
      </w:divBdr>
    </w:div>
    <w:div w:id="424111062">
      <w:bodyDiv w:val="1"/>
      <w:marLeft w:val="0"/>
      <w:marRight w:val="0"/>
      <w:marTop w:val="0"/>
      <w:marBottom w:val="0"/>
      <w:divBdr>
        <w:top w:val="none" w:sz="0" w:space="0" w:color="auto"/>
        <w:left w:val="none" w:sz="0" w:space="0" w:color="auto"/>
        <w:bottom w:val="none" w:sz="0" w:space="0" w:color="auto"/>
        <w:right w:val="none" w:sz="0" w:space="0" w:color="auto"/>
      </w:divBdr>
    </w:div>
    <w:div w:id="507209250">
      <w:bodyDiv w:val="1"/>
      <w:marLeft w:val="0"/>
      <w:marRight w:val="0"/>
      <w:marTop w:val="0"/>
      <w:marBottom w:val="0"/>
      <w:divBdr>
        <w:top w:val="none" w:sz="0" w:space="0" w:color="auto"/>
        <w:left w:val="none" w:sz="0" w:space="0" w:color="auto"/>
        <w:bottom w:val="none" w:sz="0" w:space="0" w:color="auto"/>
        <w:right w:val="none" w:sz="0" w:space="0" w:color="auto"/>
      </w:divBdr>
    </w:div>
    <w:div w:id="636036353">
      <w:bodyDiv w:val="1"/>
      <w:marLeft w:val="0"/>
      <w:marRight w:val="0"/>
      <w:marTop w:val="0"/>
      <w:marBottom w:val="0"/>
      <w:divBdr>
        <w:top w:val="none" w:sz="0" w:space="0" w:color="auto"/>
        <w:left w:val="none" w:sz="0" w:space="0" w:color="auto"/>
        <w:bottom w:val="none" w:sz="0" w:space="0" w:color="auto"/>
        <w:right w:val="none" w:sz="0" w:space="0" w:color="auto"/>
      </w:divBdr>
    </w:div>
    <w:div w:id="811941767">
      <w:bodyDiv w:val="1"/>
      <w:marLeft w:val="0"/>
      <w:marRight w:val="0"/>
      <w:marTop w:val="0"/>
      <w:marBottom w:val="0"/>
      <w:divBdr>
        <w:top w:val="none" w:sz="0" w:space="0" w:color="auto"/>
        <w:left w:val="none" w:sz="0" w:space="0" w:color="auto"/>
        <w:bottom w:val="none" w:sz="0" w:space="0" w:color="auto"/>
        <w:right w:val="none" w:sz="0" w:space="0" w:color="auto"/>
      </w:divBdr>
    </w:div>
    <w:div w:id="875311112">
      <w:bodyDiv w:val="1"/>
      <w:marLeft w:val="0"/>
      <w:marRight w:val="0"/>
      <w:marTop w:val="0"/>
      <w:marBottom w:val="0"/>
      <w:divBdr>
        <w:top w:val="none" w:sz="0" w:space="0" w:color="auto"/>
        <w:left w:val="none" w:sz="0" w:space="0" w:color="auto"/>
        <w:bottom w:val="none" w:sz="0" w:space="0" w:color="auto"/>
        <w:right w:val="none" w:sz="0" w:space="0" w:color="auto"/>
      </w:divBdr>
    </w:div>
    <w:div w:id="905991103">
      <w:bodyDiv w:val="1"/>
      <w:marLeft w:val="0"/>
      <w:marRight w:val="0"/>
      <w:marTop w:val="0"/>
      <w:marBottom w:val="0"/>
      <w:divBdr>
        <w:top w:val="none" w:sz="0" w:space="0" w:color="auto"/>
        <w:left w:val="none" w:sz="0" w:space="0" w:color="auto"/>
        <w:bottom w:val="none" w:sz="0" w:space="0" w:color="auto"/>
        <w:right w:val="none" w:sz="0" w:space="0" w:color="auto"/>
      </w:divBdr>
    </w:div>
    <w:div w:id="996416604">
      <w:bodyDiv w:val="1"/>
      <w:marLeft w:val="0"/>
      <w:marRight w:val="0"/>
      <w:marTop w:val="0"/>
      <w:marBottom w:val="0"/>
      <w:divBdr>
        <w:top w:val="none" w:sz="0" w:space="0" w:color="auto"/>
        <w:left w:val="none" w:sz="0" w:space="0" w:color="auto"/>
        <w:bottom w:val="none" w:sz="0" w:space="0" w:color="auto"/>
        <w:right w:val="none" w:sz="0" w:space="0" w:color="auto"/>
      </w:divBdr>
    </w:div>
    <w:div w:id="1011251301">
      <w:bodyDiv w:val="1"/>
      <w:marLeft w:val="0"/>
      <w:marRight w:val="0"/>
      <w:marTop w:val="0"/>
      <w:marBottom w:val="0"/>
      <w:divBdr>
        <w:top w:val="none" w:sz="0" w:space="0" w:color="auto"/>
        <w:left w:val="none" w:sz="0" w:space="0" w:color="auto"/>
        <w:bottom w:val="none" w:sz="0" w:space="0" w:color="auto"/>
        <w:right w:val="none" w:sz="0" w:space="0" w:color="auto"/>
      </w:divBdr>
    </w:div>
    <w:div w:id="1095054750">
      <w:bodyDiv w:val="1"/>
      <w:marLeft w:val="0"/>
      <w:marRight w:val="0"/>
      <w:marTop w:val="0"/>
      <w:marBottom w:val="0"/>
      <w:divBdr>
        <w:top w:val="none" w:sz="0" w:space="0" w:color="auto"/>
        <w:left w:val="none" w:sz="0" w:space="0" w:color="auto"/>
        <w:bottom w:val="none" w:sz="0" w:space="0" w:color="auto"/>
        <w:right w:val="none" w:sz="0" w:space="0" w:color="auto"/>
      </w:divBdr>
    </w:div>
    <w:div w:id="1150245286">
      <w:bodyDiv w:val="1"/>
      <w:marLeft w:val="0"/>
      <w:marRight w:val="0"/>
      <w:marTop w:val="0"/>
      <w:marBottom w:val="0"/>
      <w:divBdr>
        <w:top w:val="none" w:sz="0" w:space="0" w:color="auto"/>
        <w:left w:val="none" w:sz="0" w:space="0" w:color="auto"/>
        <w:bottom w:val="none" w:sz="0" w:space="0" w:color="auto"/>
        <w:right w:val="none" w:sz="0" w:space="0" w:color="auto"/>
      </w:divBdr>
    </w:div>
    <w:div w:id="1209295586">
      <w:bodyDiv w:val="1"/>
      <w:marLeft w:val="0"/>
      <w:marRight w:val="0"/>
      <w:marTop w:val="0"/>
      <w:marBottom w:val="0"/>
      <w:divBdr>
        <w:top w:val="none" w:sz="0" w:space="0" w:color="auto"/>
        <w:left w:val="none" w:sz="0" w:space="0" w:color="auto"/>
        <w:bottom w:val="none" w:sz="0" w:space="0" w:color="auto"/>
        <w:right w:val="none" w:sz="0" w:space="0" w:color="auto"/>
      </w:divBdr>
    </w:div>
    <w:div w:id="1279222344">
      <w:bodyDiv w:val="1"/>
      <w:marLeft w:val="0"/>
      <w:marRight w:val="0"/>
      <w:marTop w:val="0"/>
      <w:marBottom w:val="0"/>
      <w:divBdr>
        <w:top w:val="none" w:sz="0" w:space="0" w:color="auto"/>
        <w:left w:val="none" w:sz="0" w:space="0" w:color="auto"/>
        <w:bottom w:val="none" w:sz="0" w:space="0" w:color="auto"/>
        <w:right w:val="none" w:sz="0" w:space="0" w:color="auto"/>
      </w:divBdr>
    </w:div>
    <w:div w:id="1280454500">
      <w:bodyDiv w:val="1"/>
      <w:marLeft w:val="0"/>
      <w:marRight w:val="0"/>
      <w:marTop w:val="0"/>
      <w:marBottom w:val="0"/>
      <w:divBdr>
        <w:top w:val="none" w:sz="0" w:space="0" w:color="auto"/>
        <w:left w:val="none" w:sz="0" w:space="0" w:color="auto"/>
        <w:bottom w:val="none" w:sz="0" w:space="0" w:color="auto"/>
        <w:right w:val="none" w:sz="0" w:space="0" w:color="auto"/>
      </w:divBdr>
    </w:div>
    <w:div w:id="1289699576">
      <w:bodyDiv w:val="1"/>
      <w:marLeft w:val="0"/>
      <w:marRight w:val="0"/>
      <w:marTop w:val="0"/>
      <w:marBottom w:val="0"/>
      <w:divBdr>
        <w:top w:val="none" w:sz="0" w:space="0" w:color="auto"/>
        <w:left w:val="none" w:sz="0" w:space="0" w:color="auto"/>
        <w:bottom w:val="none" w:sz="0" w:space="0" w:color="auto"/>
        <w:right w:val="none" w:sz="0" w:space="0" w:color="auto"/>
      </w:divBdr>
    </w:div>
    <w:div w:id="1344865883">
      <w:bodyDiv w:val="1"/>
      <w:marLeft w:val="0"/>
      <w:marRight w:val="0"/>
      <w:marTop w:val="0"/>
      <w:marBottom w:val="0"/>
      <w:divBdr>
        <w:top w:val="none" w:sz="0" w:space="0" w:color="auto"/>
        <w:left w:val="none" w:sz="0" w:space="0" w:color="auto"/>
        <w:bottom w:val="none" w:sz="0" w:space="0" w:color="auto"/>
        <w:right w:val="none" w:sz="0" w:space="0" w:color="auto"/>
      </w:divBdr>
    </w:div>
    <w:div w:id="1446845408">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
    <w:div w:id="1585794936">
      <w:bodyDiv w:val="1"/>
      <w:marLeft w:val="0"/>
      <w:marRight w:val="0"/>
      <w:marTop w:val="0"/>
      <w:marBottom w:val="0"/>
      <w:divBdr>
        <w:top w:val="none" w:sz="0" w:space="0" w:color="auto"/>
        <w:left w:val="none" w:sz="0" w:space="0" w:color="auto"/>
        <w:bottom w:val="none" w:sz="0" w:space="0" w:color="auto"/>
        <w:right w:val="none" w:sz="0" w:space="0" w:color="auto"/>
      </w:divBdr>
    </w:div>
    <w:div w:id="1632438170">
      <w:bodyDiv w:val="1"/>
      <w:marLeft w:val="0"/>
      <w:marRight w:val="0"/>
      <w:marTop w:val="0"/>
      <w:marBottom w:val="0"/>
      <w:divBdr>
        <w:top w:val="none" w:sz="0" w:space="0" w:color="auto"/>
        <w:left w:val="none" w:sz="0" w:space="0" w:color="auto"/>
        <w:bottom w:val="none" w:sz="0" w:space="0" w:color="auto"/>
        <w:right w:val="none" w:sz="0" w:space="0" w:color="auto"/>
      </w:divBdr>
    </w:div>
    <w:div w:id="1735472074">
      <w:bodyDiv w:val="1"/>
      <w:marLeft w:val="0"/>
      <w:marRight w:val="0"/>
      <w:marTop w:val="0"/>
      <w:marBottom w:val="0"/>
      <w:divBdr>
        <w:top w:val="none" w:sz="0" w:space="0" w:color="auto"/>
        <w:left w:val="none" w:sz="0" w:space="0" w:color="auto"/>
        <w:bottom w:val="none" w:sz="0" w:space="0" w:color="auto"/>
        <w:right w:val="none" w:sz="0" w:space="0" w:color="auto"/>
      </w:divBdr>
    </w:div>
    <w:div w:id="1893760895">
      <w:bodyDiv w:val="1"/>
      <w:marLeft w:val="0"/>
      <w:marRight w:val="0"/>
      <w:marTop w:val="0"/>
      <w:marBottom w:val="0"/>
      <w:divBdr>
        <w:top w:val="none" w:sz="0" w:space="0" w:color="auto"/>
        <w:left w:val="none" w:sz="0" w:space="0" w:color="auto"/>
        <w:bottom w:val="none" w:sz="0" w:space="0" w:color="auto"/>
        <w:right w:val="none" w:sz="0" w:space="0" w:color="auto"/>
      </w:divBdr>
    </w:div>
    <w:div w:id="1908345868">
      <w:bodyDiv w:val="1"/>
      <w:marLeft w:val="0"/>
      <w:marRight w:val="0"/>
      <w:marTop w:val="0"/>
      <w:marBottom w:val="0"/>
      <w:divBdr>
        <w:top w:val="none" w:sz="0" w:space="0" w:color="auto"/>
        <w:left w:val="none" w:sz="0" w:space="0" w:color="auto"/>
        <w:bottom w:val="none" w:sz="0" w:space="0" w:color="auto"/>
        <w:right w:val="none" w:sz="0" w:space="0" w:color="auto"/>
      </w:divBdr>
    </w:div>
    <w:div w:id="206348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tucatu.sp.gov.br/pagina/107/credenciamento-de-parceiros-da-pm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verno@botucatu.sp.gov.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overno@botucatu.sp.gov.br" TargetMode="External"/><Relationship Id="rId4" Type="http://schemas.openxmlformats.org/officeDocument/2006/relationships/settings" Target="settings.xml"/><Relationship Id="rId9" Type="http://schemas.openxmlformats.org/officeDocument/2006/relationships/hyperlink" Target="mailto:governo@botucatu.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4240A-7C99-48FE-818B-FBD1DF384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2765</Words>
  <Characters>14931</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pmb</Company>
  <LinksUpToDate>false</LinksUpToDate>
  <CharactersWithSpaces>17661</CharactersWithSpaces>
  <SharedDoc>false</SharedDoc>
  <HLinks>
    <vt:vector size="12" baseType="variant">
      <vt:variant>
        <vt:i4>2621488</vt:i4>
      </vt:variant>
      <vt:variant>
        <vt:i4>3</vt:i4>
      </vt:variant>
      <vt:variant>
        <vt:i4>0</vt:i4>
      </vt:variant>
      <vt:variant>
        <vt:i4>5</vt:i4>
      </vt:variant>
      <vt:variant>
        <vt:lpwstr>http://www.botucatu.sp.gov.br/</vt:lpwstr>
      </vt:variant>
      <vt:variant>
        <vt:lpwstr/>
      </vt:variant>
      <vt:variant>
        <vt:i4>6094958</vt:i4>
      </vt:variant>
      <vt:variant>
        <vt:i4>0</vt:i4>
      </vt:variant>
      <vt:variant>
        <vt:i4>0</vt:i4>
      </vt:variant>
      <vt:variant>
        <vt:i4>5</vt:i4>
      </vt:variant>
      <vt:variant>
        <vt:lpwstr>mailto:gabinete@botucatu.sp.gov.br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Camila C. da Silva</cp:lastModifiedBy>
  <cp:revision>2</cp:revision>
  <cp:lastPrinted>2025-12-08T11:55:00Z</cp:lastPrinted>
  <dcterms:created xsi:type="dcterms:W3CDTF">2025-12-08T13:03:00Z</dcterms:created>
  <dcterms:modified xsi:type="dcterms:W3CDTF">2025-12-08T13:03:00Z</dcterms:modified>
</cp:coreProperties>
</file>